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23C4" w:rsidRPr="00E00143" w:rsidRDefault="00A323C4" w:rsidP="00A323C4">
      <w:pPr>
        <w:spacing w:after="90" w:line="267" w:lineRule="auto"/>
        <w:ind w:left="2847" w:right="117"/>
        <w:rPr>
          <w:rFonts w:cstheme="minorHAnsi"/>
          <w:sz w:val="24"/>
          <w:szCs w:val="24"/>
        </w:rPr>
      </w:pPr>
      <w:r w:rsidRPr="00E00143">
        <w:rPr>
          <w:rFonts w:cstheme="minorHAnsi"/>
          <w:b/>
          <w:bCs/>
          <w:sz w:val="24"/>
          <w:szCs w:val="24"/>
        </w:rPr>
        <w:t>FIȘA DE EVALUARE A ELIGIBILITĂȚII PROIECTULUI</w:t>
      </w:r>
    </w:p>
    <w:p w:rsidR="00A323C4" w:rsidRPr="00E00143" w:rsidRDefault="00A323C4" w:rsidP="00A323C4">
      <w:pPr>
        <w:spacing w:after="128" w:line="267" w:lineRule="auto"/>
        <w:ind w:left="990" w:right="117"/>
        <w:rPr>
          <w:rFonts w:cstheme="minorHAnsi"/>
          <w:sz w:val="24"/>
          <w:szCs w:val="24"/>
        </w:rPr>
      </w:pPr>
      <w:r w:rsidRPr="00E00143">
        <w:rPr>
          <w:rFonts w:cstheme="minorHAnsi"/>
          <w:b/>
          <w:bCs/>
          <w:sz w:val="24"/>
          <w:szCs w:val="24"/>
        </w:rPr>
        <w:t xml:space="preserve">                             MĂSURA M2/6B – Organizarea de evenimente-Ruralul atractiv</w:t>
      </w:r>
    </w:p>
    <w:p w:rsidR="00A323C4" w:rsidRPr="00E00143" w:rsidRDefault="00A323C4" w:rsidP="00A323C4">
      <w:pPr>
        <w:spacing w:before="120" w:after="120" w:line="240" w:lineRule="auto"/>
        <w:rPr>
          <w:rFonts w:cstheme="minorHAnsi"/>
          <w:b/>
          <w:sz w:val="24"/>
          <w:szCs w:val="24"/>
        </w:rPr>
      </w:pPr>
    </w:p>
    <w:p w:rsidR="00A323C4" w:rsidRPr="00E00143" w:rsidRDefault="00A323C4" w:rsidP="00A323C4">
      <w:pPr>
        <w:spacing w:before="120" w:after="120" w:line="240" w:lineRule="auto"/>
        <w:rPr>
          <w:rFonts w:cstheme="minorHAnsi"/>
          <w:sz w:val="24"/>
          <w:szCs w:val="24"/>
        </w:rPr>
      </w:pPr>
    </w:p>
    <w:p w:rsidR="00A323C4" w:rsidRPr="00E00143" w:rsidRDefault="00A323C4" w:rsidP="00A323C4">
      <w:pPr>
        <w:overflowPunct w:val="0"/>
        <w:autoSpaceDE w:val="0"/>
        <w:autoSpaceDN w:val="0"/>
        <w:adjustRightInd w:val="0"/>
        <w:spacing w:before="120" w:after="120" w:line="240" w:lineRule="auto"/>
        <w:textAlignment w:val="baseline"/>
        <w:rPr>
          <w:rFonts w:cstheme="minorHAnsi"/>
          <w:sz w:val="24"/>
          <w:szCs w:val="24"/>
        </w:rPr>
      </w:pPr>
      <w:r w:rsidRPr="00E00143">
        <w:rPr>
          <w:rFonts w:cstheme="minorHAnsi"/>
          <w:sz w:val="24"/>
          <w:szCs w:val="24"/>
        </w:rPr>
        <w:t>Numărul de înregistrare al Cererii de Finanţare  (CF) :</w:t>
      </w:r>
    </w:p>
    <w:p w:rsidR="00A323C4" w:rsidRPr="00E00143" w:rsidRDefault="00A323C4" w:rsidP="00A323C4">
      <w:pPr>
        <w:tabs>
          <w:tab w:val="center" w:pos="4536"/>
          <w:tab w:val="right" w:pos="9072"/>
        </w:tabs>
        <w:spacing w:before="120" w:after="120" w:line="240" w:lineRule="auto"/>
        <w:rPr>
          <w:rFonts w:cstheme="minorHAnsi"/>
          <w:sz w:val="24"/>
          <w:szCs w:val="24"/>
          <w:bdr w:val="single" w:sz="8" w:space="0" w:color="auto" w:frame="1"/>
        </w:rPr>
      </w:pPr>
      <w:r w:rsidRPr="00E00143">
        <w:rPr>
          <w:rFonts w:cstheme="minorHAnsi"/>
          <w:sz w:val="24"/>
          <w:szCs w:val="24"/>
          <w:bdr w:val="single" w:sz="8" w:space="0" w:color="auto" w:frame="1"/>
        </w:rPr>
        <w:t>............................................................................................................</w:t>
      </w:r>
    </w:p>
    <w:p w:rsidR="00A323C4" w:rsidRPr="00E00143" w:rsidRDefault="00A323C4" w:rsidP="00A323C4">
      <w:pPr>
        <w:spacing w:before="120" w:after="120" w:line="240" w:lineRule="auto"/>
        <w:rPr>
          <w:rFonts w:cstheme="minorHAnsi"/>
          <w:sz w:val="24"/>
          <w:szCs w:val="24"/>
        </w:rPr>
      </w:pPr>
      <w:r w:rsidRPr="00E00143">
        <w:rPr>
          <w:rFonts w:cstheme="minorHAnsi"/>
          <w:sz w:val="24"/>
          <w:szCs w:val="24"/>
        </w:rPr>
        <w:tab/>
      </w:r>
      <w:r w:rsidRPr="00E00143">
        <w:rPr>
          <w:rFonts w:cstheme="minorHAnsi"/>
          <w:sz w:val="24"/>
          <w:szCs w:val="24"/>
        </w:rPr>
        <w:tab/>
      </w:r>
      <w:r w:rsidRPr="00E00143">
        <w:rPr>
          <w:rFonts w:cstheme="minorHAnsi"/>
          <w:sz w:val="24"/>
          <w:szCs w:val="24"/>
        </w:rPr>
        <w:tab/>
      </w:r>
      <w:r w:rsidRPr="00E00143">
        <w:rPr>
          <w:rFonts w:cstheme="minorHAnsi"/>
          <w:sz w:val="24"/>
          <w:szCs w:val="24"/>
        </w:rPr>
        <w:tab/>
      </w:r>
      <w:r w:rsidRPr="00E00143">
        <w:rPr>
          <w:rFonts w:cstheme="minorHAnsi"/>
          <w:sz w:val="24"/>
          <w:szCs w:val="24"/>
        </w:rPr>
        <w:tab/>
      </w:r>
      <w:r w:rsidRPr="00E00143">
        <w:rPr>
          <w:rFonts w:cstheme="minorHAnsi"/>
          <w:sz w:val="24"/>
          <w:szCs w:val="24"/>
        </w:rPr>
        <w:tab/>
      </w:r>
      <w:r w:rsidRPr="00E00143">
        <w:rPr>
          <w:rFonts w:cstheme="minorHAnsi"/>
          <w:sz w:val="24"/>
          <w:szCs w:val="24"/>
        </w:rPr>
        <w:tab/>
      </w:r>
      <w:r w:rsidRPr="00E00143">
        <w:rPr>
          <w:rFonts w:cstheme="minorHAnsi"/>
          <w:sz w:val="24"/>
          <w:szCs w:val="24"/>
        </w:rPr>
        <w:tab/>
        <w:t xml:space="preserve">       </w:t>
      </w:r>
      <w:r w:rsidRPr="00E00143">
        <w:rPr>
          <w:rFonts w:cstheme="minorHAnsi"/>
          <w:sz w:val="24"/>
          <w:szCs w:val="24"/>
        </w:rPr>
        <w:tab/>
      </w:r>
      <w:r w:rsidRPr="00E00143">
        <w:rPr>
          <w:rFonts w:cstheme="minorHAnsi"/>
          <w:sz w:val="24"/>
          <w:szCs w:val="24"/>
        </w:rPr>
        <w:tab/>
        <w:t xml:space="preserve">      </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Denumire solicitant:_____________________________________________________________</w:t>
      </w:r>
      <w:r w:rsidRPr="00E00143">
        <w:rPr>
          <w:rFonts w:cstheme="minorHAnsi"/>
          <w:sz w:val="24"/>
          <w:szCs w:val="24"/>
        </w:rPr>
        <w:softHyphen/>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Titlu proiect: ___________________________________________________________________</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Data înregistrării proiectului la GAL: ________________________________________________</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Obiectivul proiectului: ___________________________________________________________</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 xml:space="preserve">Obiectivele proiectului se încadrează în prevederile Reg.  (UE) nr. 1305/2013, art. ……………......... </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Amplasare proiect (localitate):_____________________________________________________</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Statut juridic solicitant:___________________________________________________________</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i/>
          <w:sz w:val="24"/>
          <w:szCs w:val="24"/>
          <w:u w:val="single"/>
        </w:rPr>
      </w:pPr>
    </w:p>
    <w:p w:rsidR="00A323C4" w:rsidRPr="00E00143" w:rsidRDefault="00A323C4" w:rsidP="00A323C4">
      <w:pPr>
        <w:overflowPunct w:val="0"/>
        <w:autoSpaceDE w:val="0"/>
        <w:autoSpaceDN w:val="0"/>
        <w:adjustRightInd w:val="0"/>
        <w:spacing w:after="0" w:line="240" w:lineRule="auto"/>
        <w:jc w:val="both"/>
        <w:textAlignment w:val="baseline"/>
        <w:rPr>
          <w:rFonts w:cstheme="minorHAnsi"/>
          <w:i/>
          <w:sz w:val="24"/>
          <w:szCs w:val="24"/>
          <w:u w:val="single"/>
        </w:rPr>
      </w:pPr>
      <w:r w:rsidRPr="00E00143">
        <w:rPr>
          <w:rFonts w:cstheme="minorHAnsi"/>
          <w:i/>
          <w:sz w:val="24"/>
          <w:szCs w:val="24"/>
          <w:u w:val="single"/>
        </w:rPr>
        <w:t>Date personale reprezentant legal</w:t>
      </w:r>
    </w:p>
    <w:p w:rsidR="00A323C4" w:rsidRPr="00E00143" w:rsidRDefault="00A323C4" w:rsidP="00A323C4">
      <w:pPr>
        <w:overflowPunct w:val="0"/>
        <w:autoSpaceDE w:val="0"/>
        <w:autoSpaceDN w:val="0"/>
        <w:adjustRightInd w:val="0"/>
        <w:spacing w:after="0" w:line="240" w:lineRule="auto"/>
        <w:jc w:val="both"/>
        <w:textAlignment w:val="baseline"/>
        <w:rPr>
          <w:rFonts w:cstheme="minorHAnsi"/>
          <w:i/>
          <w:sz w:val="24"/>
          <w:szCs w:val="24"/>
          <w:u w:val="single"/>
        </w:rPr>
      </w:pPr>
    </w:p>
    <w:p w:rsidR="00A323C4" w:rsidRPr="00E00143" w:rsidRDefault="00A323C4" w:rsidP="00A323C4">
      <w:pPr>
        <w:overflowPunct w:val="0"/>
        <w:autoSpaceDE w:val="0"/>
        <w:autoSpaceDN w:val="0"/>
        <w:adjustRightInd w:val="0"/>
        <w:spacing w:after="0" w:line="240" w:lineRule="auto"/>
        <w:jc w:val="both"/>
        <w:textAlignment w:val="baseline"/>
        <w:rPr>
          <w:rFonts w:cstheme="minorHAnsi"/>
          <w:sz w:val="24"/>
          <w:szCs w:val="24"/>
        </w:rPr>
      </w:pPr>
      <w:r w:rsidRPr="00E00143">
        <w:rPr>
          <w:rFonts w:cstheme="minorHAnsi"/>
          <w:sz w:val="24"/>
          <w:szCs w:val="24"/>
        </w:rPr>
        <w:t>Nume: _______________________________Prenume:_________________________________</w:t>
      </w:r>
    </w:p>
    <w:p w:rsidR="00A323C4" w:rsidRPr="00E00143" w:rsidRDefault="00A323C4" w:rsidP="00A323C4">
      <w:pPr>
        <w:spacing w:after="0" w:line="240" w:lineRule="auto"/>
        <w:jc w:val="both"/>
        <w:rPr>
          <w:rFonts w:cstheme="minorHAnsi"/>
          <w:sz w:val="24"/>
          <w:szCs w:val="24"/>
        </w:rPr>
      </w:pPr>
      <w:r w:rsidRPr="00E00143">
        <w:rPr>
          <w:rFonts w:cstheme="minorHAnsi"/>
          <w:sz w:val="24"/>
          <w:szCs w:val="24"/>
        </w:rPr>
        <w:t>Funcţie reprezentant legal:________________________________________________________</w:t>
      </w:r>
    </w:p>
    <w:p w:rsidR="00A323C4" w:rsidRPr="00E00143" w:rsidRDefault="00A323C4" w:rsidP="00A323C4">
      <w:pPr>
        <w:spacing w:after="0" w:line="240" w:lineRule="auto"/>
        <w:jc w:val="both"/>
        <w:rPr>
          <w:rFonts w:cstheme="minorHAnsi"/>
          <w:sz w:val="24"/>
          <w:szCs w:val="24"/>
        </w:rPr>
      </w:pPr>
    </w:p>
    <w:p w:rsidR="00A323C4" w:rsidRPr="00E00143" w:rsidRDefault="00A323C4" w:rsidP="00A323C4">
      <w:pPr>
        <w:spacing w:after="0" w:line="240" w:lineRule="auto"/>
        <w:rPr>
          <w:rFonts w:cstheme="minorHAnsi"/>
          <w:sz w:val="24"/>
          <w:szCs w:val="24"/>
        </w:rPr>
      </w:pP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kern w:val="32"/>
          <w:sz w:val="24"/>
          <w:szCs w:val="24"/>
        </w:rPr>
      </w:pP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 xml:space="preserve">VERIFICAREA  CRITERIILOR DE ELIGIBILITATE </w:t>
      </w:r>
    </w:p>
    <w:p w:rsidR="00E570C5" w:rsidRPr="00E00143" w:rsidRDefault="00E570C5" w:rsidP="0001085B">
      <w:pPr>
        <w:overflowPunct w:val="0"/>
        <w:autoSpaceDE w:val="0"/>
        <w:autoSpaceDN w:val="0"/>
        <w:adjustRightInd w:val="0"/>
        <w:spacing w:before="120" w:after="120" w:line="240" w:lineRule="auto"/>
        <w:textAlignment w:val="baseline"/>
        <w:rPr>
          <w:rFonts w:cstheme="minorHAnsi"/>
          <w:b/>
          <w:sz w:val="24"/>
          <w:szCs w:val="24"/>
        </w:rPr>
      </w:pPr>
    </w:p>
    <w:p w:rsidR="0001085B" w:rsidRPr="00E00143" w:rsidRDefault="0001085B" w:rsidP="008B7BDD">
      <w:pPr>
        <w:numPr>
          <w:ilvl w:val="0"/>
          <w:numId w:val="4"/>
        </w:num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VERIFICAREA ELIGIBILITĂȚII SOLICITANTULUI</w:t>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 xml:space="preserve">1.1 Solicitantul aparține categoriei solicitanților eligibili pentru măsura prevăzută în Strategia de Dezvoltare Locală a GAL? </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1.2</w:t>
      </w:r>
      <w:r w:rsidRPr="00E00143">
        <w:rPr>
          <w:rFonts w:cstheme="minorHAnsi"/>
          <w:sz w:val="24"/>
          <w:szCs w:val="24"/>
        </w:rPr>
        <w:t xml:space="preserve"> </w:t>
      </w:r>
      <w:r w:rsidRPr="00E00143">
        <w:rPr>
          <w:rFonts w:cstheme="minorHAnsi"/>
          <w:kern w:val="32"/>
          <w:sz w:val="24"/>
          <w:szCs w:val="24"/>
        </w:rPr>
        <w:t xml:space="preserve">Solicitantul respectă criteriile de eligibilitate prevăzute în Apelul de selecție publicat de GAL, preluate din Fișa măsurii din SDL? </w:t>
      </w: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w:t>
      </w: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sz w:val="24"/>
          <w:szCs w:val="24"/>
        </w:rPr>
        <w:tab/>
      </w:r>
    </w:p>
    <w:p w:rsidR="0001085B" w:rsidRPr="00E00143" w:rsidRDefault="0001085B" w:rsidP="0001085B">
      <w:pPr>
        <w:spacing w:after="0" w:line="240" w:lineRule="auto"/>
        <w:ind w:left="450" w:hanging="450"/>
        <w:jc w:val="both"/>
        <w:rPr>
          <w:rFonts w:cstheme="minorHAnsi"/>
          <w:sz w:val="24"/>
          <w:szCs w:val="24"/>
        </w:rPr>
      </w:pPr>
      <w:r w:rsidRPr="00E00143">
        <w:rPr>
          <w:rFonts w:cstheme="minorHAnsi"/>
          <w:sz w:val="24"/>
          <w:szCs w:val="24"/>
        </w:rPr>
        <w:t xml:space="preserve">1.3 Solicitantul nu este înregistrat în Registrul debitorilor AFIR atât pentru Programul SAPARD, cât și pentru FEADR? </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kern w:val="32"/>
          <w:sz w:val="24"/>
          <w:szCs w:val="24"/>
        </w:rPr>
      </w:pPr>
    </w:p>
    <w:p w:rsidR="0001085B" w:rsidRPr="00E00143" w:rsidRDefault="0001085B" w:rsidP="0001085B">
      <w:pPr>
        <w:tabs>
          <w:tab w:val="left" w:pos="720"/>
          <w:tab w:val="left" w:pos="1976"/>
        </w:tabs>
        <w:spacing w:after="0" w:line="240" w:lineRule="auto"/>
        <w:ind w:left="450" w:hanging="450"/>
        <w:jc w:val="both"/>
        <w:rPr>
          <w:rFonts w:cstheme="minorHAnsi"/>
          <w:sz w:val="24"/>
          <w:szCs w:val="24"/>
        </w:rPr>
      </w:pPr>
      <w:r w:rsidRPr="00E00143">
        <w:rPr>
          <w:rFonts w:cstheme="minorHAnsi"/>
          <w:kern w:val="32"/>
          <w:sz w:val="24"/>
          <w:szCs w:val="24"/>
        </w:rPr>
        <w:lastRenderedPageBreak/>
        <w:t>1.4 Solicitantul și-a însușit în totalitate angajamentele luate în Declarația pe proprie răspundere, anexă la Cererea de finanțare?</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1.5 Solicitantul nu este în stare de faliment ori lichidare?</w:t>
      </w:r>
    </w:p>
    <w:p w:rsidR="0001085B" w:rsidRPr="00E00143" w:rsidRDefault="0001085B" w:rsidP="0001085B">
      <w:pPr>
        <w:spacing w:after="0" w:line="240" w:lineRule="auto"/>
        <w:ind w:left="450" w:hanging="450"/>
        <w:contextualSpacing/>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1.</w:t>
      </w:r>
      <w:r w:rsidRPr="00E00143">
        <w:rPr>
          <w:rFonts w:eastAsia="Times New Roman" w:cstheme="minorHAnsi"/>
          <w:bCs/>
          <w:kern w:val="32"/>
          <w:sz w:val="24"/>
          <w:szCs w:val="24"/>
        </w:rPr>
        <w:t>6</w:t>
      </w:r>
      <w:r w:rsidRPr="00E00143">
        <w:rPr>
          <w:rFonts w:cstheme="minorHAnsi"/>
          <w:kern w:val="32"/>
          <w:sz w:val="24"/>
          <w:szCs w:val="24"/>
        </w:rPr>
        <w:t xml:space="preserve"> Solicitantul se angajează că asigură cofinanțarea serviciului (doar în cazul proiectelor pentru care este prevăzut în Fișa tehnică a măsurii din SDL cofinanțare)?</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2. i) VERIFICAREA CRITERIILOR GENERALE DE ELIGIBILITATE</w:t>
      </w:r>
    </w:p>
    <w:p w:rsidR="0001085B" w:rsidRPr="00E00143" w:rsidRDefault="0001085B" w:rsidP="0001085B">
      <w:pPr>
        <w:spacing w:after="0" w:line="240" w:lineRule="auto"/>
        <w:ind w:left="450" w:hanging="450"/>
        <w:contextualSpacing/>
        <w:jc w:val="both"/>
        <w:rPr>
          <w:rFonts w:cstheme="minorHAnsi"/>
          <w:b/>
          <w:i/>
          <w:kern w:val="32"/>
          <w:sz w:val="24"/>
          <w:szCs w:val="24"/>
        </w:rPr>
      </w:pPr>
    </w:p>
    <w:p w:rsidR="0001085B" w:rsidRPr="00E00143" w:rsidRDefault="0001085B" w:rsidP="0001085B">
      <w:pPr>
        <w:spacing w:after="0" w:line="240" w:lineRule="auto"/>
        <w:contextualSpacing/>
        <w:jc w:val="both"/>
        <w:rPr>
          <w:rFonts w:cstheme="minorHAnsi"/>
          <w:kern w:val="32"/>
          <w:sz w:val="24"/>
          <w:szCs w:val="24"/>
        </w:rPr>
      </w:pPr>
      <w:r w:rsidRPr="00E00143">
        <w:rPr>
          <w:rFonts w:cstheme="minorHAnsi"/>
          <w:kern w:val="32"/>
          <w:sz w:val="24"/>
          <w:szCs w:val="24"/>
        </w:rPr>
        <w:t>2.1 În Cererea de finanțare solicitantul demonstrează prin activitățile propuse și resursele umane alocate pentru realizarea acestora, oportunitatea și necesitatea proiectului?</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w:t>
      </w:r>
    </w:p>
    <w:p w:rsidR="0001085B" w:rsidRPr="00E00143" w:rsidRDefault="0001085B" w:rsidP="0001085B">
      <w:pPr>
        <w:spacing w:after="0" w:line="240" w:lineRule="auto"/>
        <w:ind w:left="450" w:hanging="450"/>
        <w:contextualSpacing/>
        <w:jc w:val="both"/>
        <w:rPr>
          <w:rFonts w:cstheme="minorHAnsi"/>
          <w:b/>
          <w:i/>
          <w:kern w:val="32"/>
          <w:sz w:val="24"/>
          <w:szCs w:val="24"/>
        </w:rPr>
      </w:pPr>
    </w:p>
    <w:p w:rsidR="0001085B" w:rsidRPr="00E00143" w:rsidRDefault="0001085B" w:rsidP="0001085B">
      <w:pPr>
        <w:spacing w:after="0" w:line="240" w:lineRule="auto"/>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14 și art. 15, alin. (1) lit. a) din Reg. (UE) nr. 1305/2013:</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kern w:val="32"/>
          <w:sz w:val="24"/>
          <w:szCs w:val="24"/>
        </w:rPr>
        <w:t xml:space="preserve">2.2 Solicitantul </w:t>
      </w:r>
      <w:r w:rsidRPr="00E00143">
        <w:rPr>
          <w:rFonts w:cstheme="minorHAnsi"/>
          <w:sz w:val="24"/>
          <w:szCs w:val="24"/>
        </w:rPr>
        <w:t>are prevăzut în obiectul de activitate activități specifice domeniului?</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2.3 Solicitantul dispune de capacitate tehnică și financiară necesare derulării activităților specifice?</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2.4 Solicitantul dispune de personal calificat, propriu sau cooptat în domeniu?</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 xml:space="preserve">   </w:t>
      </w:r>
    </w:p>
    <w:p w:rsidR="0001085B" w:rsidRPr="00E00143" w:rsidRDefault="0001085B" w:rsidP="0001085B">
      <w:pPr>
        <w:tabs>
          <w:tab w:val="left" w:pos="720"/>
          <w:tab w:val="left" w:pos="1976"/>
        </w:tabs>
        <w:spacing w:after="0" w:line="240" w:lineRule="auto"/>
        <w:ind w:left="450" w:hanging="450"/>
        <w:jc w:val="both"/>
        <w:rPr>
          <w:rFonts w:cstheme="minorHAnsi"/>
          <w:sz w:val="24"/>
          <w:szCs w:val="24"/>
        </w:rPr>
      </w:pPr>
      <w:r w:rsidRPr="00E00143">
        <w:rPr>
          <w:rFonts w:cstheme="minorHAnsi"/>
          <w:sz w:val="24"/>
          <w:szCs w:val="24"/>
        </w:rPr>
        <w:t>2.5 Grupul țintă respectă condițiile de eligibilitate și este format din persoane care își desfășoară activitatea sau au domiciliul pe teritoriul GAL?</w:t>
      </w:r>
    </w:p>
    <w:p w:rsidR="0001085B" w:rsidRPr="00E00143" w:rsidRDefault="0001085B" w:rsidP="0001085B">
      <w:pPr>
        <w:tabs>
          <w:tab w:val="left" w:pos="720"/>
          <w:tab w:val="left" w:pos="1976"/>
        </w:tabs>
        <w:spacing w:after="0" w:line="240" w:lineRule="auto"/>
        <w:jc w:val="both"/>
        <w:rPr>
          <w:rFonts w:cstheme="minorHAnsi"/>
          <w:b/>
          <w:i/>
          <w:sz w:val="24"/>
          <w:szCs w:val="24"/>
        </w:rPr>
      </w:pPr>
      <w:r w:rsidRPr="00E00143">
        <w:rPr>
          <w:rFonts w:cstheme="minorHAnsi"/>
          <w:b/>
          <w:i/>
          <w:sz w:val="24"/>
          <w:szCs w:val="24"/>
        </w:rPr>
        <w:t xml:space="preserve">              DA</w:t>
      </w:r>
      <w:r w:rsidRPr="00E00143">
        <w:rPr>
          <w:rFonts w:cstheme="minorHAnsi"/>
          <w:b/>
          <w:i/>
          <w:sz w:val="24"/>
          <w:szCs w:val="24"/>
        </w:rPr>
        <w:sym w:font="Wingdings" w:char="F06F"/>
      </w:r>
      <w:r w:rsidRPr="00E00143">
        <w:rPr>
          <w:rFonts w:cstheme="minorHAnsi"/>
          <w:b/>
          <w:i/>
          <w:sz w:val="24"/>
          <w:szCs w:val="24"/>
        </w:rPr>
        <w:tab/>
        <w:t>NU</w:t>
      </w:r>
      <w:r w:rsidRPr="00E00143">
        <w:rPr>
          <w:rFonts w:cstheme="minorHAnsi"/>
          <w:b/>
          <w:i/>
          <w:sz w:val="24"/>
          <w:szCs w:val="24"/>
        </w:rPr>
        <w:sym w:font="Wingdings" w:char="F06F"/>
      </w:r>
      <w:r w:rsidRPr="00E00143">
        <w:rPr>
          <w:rFonts w:cstheme="minorHAnsi"/>
          <w:b/>
          <w:i/>
          <w:sz w:val="24"/>
          <w:szCs w:val="24"/>
        </w:rPr>
        <w:tab/>
        <w:t xml:space="preserve">      NU ESTE CAZUL</w:t>
      </w:r>
      <w:r w:rsidRPr="00E00143">
        <w:rPr>
          <w:rFonts w:cstheme="minorHAnsi"/>
          <w:b/>
          <w:i/>
          <w:sz w:val="24"/>
          <w:szCs w:val="24"/>
        </w:rPr>
        <w:sym w:font="Wingdings" w:char="F06F"/>
      </w:r>
      <w:r w:rsidRPr="00E00143">
        <w:rPr>
          <w:rFonts w:cstheme="minorHAnsi"/>
          <w:b/>
          <w:i/>
          <w:sz w:val="24"/>
          <w:szCs w:val="24"/>
        </w:rPr>
        <w:t xml:space="preserve">  </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16 alin. (2) din Reg. (UE) nr. 1305/2013:</w:t>
      </w:r>
    </w:p>
    <w:p w:rsidR="0001085B" w:rsidRPr="00E00143" w:rsidRDefault="0001085B" w:rsidP="0001085B">
      <w:pPr>
        <w:tabs>
          <w:tab w:val="left" w:pos="720"/>
          <w:tab w:val="left" w:pos="1976"/>
        </w:tabs>
        <w:spacing w:after="0" w:line="240" w:lineRule="auto"/>
        <w:ind w:left="450" w:hanging="450"/>
        <w:jc w:val="both"/>
        <w:rPr>
          <w:rFonts w:cstheme="minorHAnsi"/>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2.2 Activitățile de informare și promovare propuse vizează produse care fac obiectul unei scheme de calitate care beneficiază de sprijin conform prevederilor art. 16(1) din Reg. (UE) nr. 1305/2013?</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r w:rsidRPr="00E00143">
        <w:rPr>
          <w:rFonts w:cstheme="minorHAnsi"/>
          <w:b/>
          <w:i/>
          <w:sz w:val="24"/>
          <w:szCs w:val="24"/>
        </w:rPr>
        <w:t xml:space="preserve"> </w:t>
      </w:r>
    </w:p>
    <w:p w:rsidR="0001085B" w:rsidRPr="00E00143" w:rsidRDefault="0001085B" w:rsidP="0001085B">
      <w:pPr>
        <w:tabs>
          <w:tab w:val="left" w:pos="720"/>
          <w:tab w:val="left" w:pos="1976"/>
        </w:tabs>
        <w:spacing w:after="0" w:line="240" w:lineRule="auto"/>
        <w:ind w:left="450" w:hanging="450"/>
        <w:jc w:val="both"/>
        <w:rPr>
          <w:rFonts w:cstheme="minorHAnsi"/>
          <w:sz w:val="24"/>
          <w:szCs w:val="24"/>
        </w:rPr>
      </w:pPr>
    </w:p>
    <w:p w:rsidR="0001085B" w:rsidRPr="00E00143" w:rsidRDefault="0001085B" w:rsidP="0001085B">
      <w:pPr>
        <w:tabs>
          <w:tab w:val="left" w:pos="720"/>
          <w:tab w:val="left" w:pos="1976"/>
        </w:tabs>
        <w:spacing w:after="0" w:line="240" w:lineRule="auto"/>
        <w:ind w:left="450" w:hanging="450"/>
        <w:jc w:val="both"/>
        <w:rPr>
          <w:rFonts w:cstheme="minorHAnsi"/>
          <w:sz w:val="24"/>
          <w:szCs w:val="24"/>
        </w:rPr>
      </w:pPr>
      <w:r w:rsidRPr="00E00143">
        <w:rPr>
          <w:rFonts w:cstheme="minorHAnsi"/>
          <w:sz w:val="24"/>
          <w:szCs w:val="24"/>
        </w:rPr>
        <w:t>2.3 Solicitantul a prezentat în cadrul Cererii de finanțare un program de promovare adecvat?</w:t>
      </w:r>
    </w:p>
    <w:p w:rsidR="0049728F" w:rsidRPr="00377E57" w:rsidRDefault="0001085B" w:rsidP="00377E57">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p>
    <w:p w:rsidR="0049728F" w:rsidRPr="00E00143" w:rsidRDefault="0049728F" w:rsidP="0001085B">
      <w:pPr>
        <w:spacing w:after="0" w:line="240" w:lineRule="auto"/>
        <w:contextualSpacing/>
        <w:jc w:val="both"/>
        <w:rPr>
          <w:rFonts w:cstheme="minorHAnsi"/>
          <w:i/>
          <w:kern w:val="32"/>
          <w:sz w:val="24"/>
          <w:szCs w:val="24"/>
          <w:u w:val="single"/>
        </w:rPr>
      </w:pPr>
    </w:p>
    <w:p w:rsidR="0049728F" w:rsidRPr="00E00143" w:rsidRDefault="0049728F" w:rsidP="0001085B">
      <w:pPr>
        <w:spacing w:after="0" w:line="240" w:lineRule="auto"/>
        <w:contextualSpacing/>
        <w:jc w:val="both"/>
        <w:rPr>
          <w:rFonts w:cstheme="minorHAnsi"/>
          <w:i/>
          <w:kern w:val="32"/>
          <w:sz w:val="24"/>
          <w:szCs w:val="24"/>
          <w:u w:val="single"/>
        </w:rPr>
      </w:pPr>
    </w:p>
    <w:p w:rsidR="0001085B" w:rsidRPr="00377E57" w:rsidRDefault="0001085B" w:rsidP="0001085B">
      <w:pPr>
        <w:spacing w:after="0" w:line="240" w:lineRule="auto"/>
        <w:contextualSpacing/>
        <w:jc w:val="both"/>
        <w:rPr>
          <w:rFonts w:cstheme="minorHAnsi"/>
          <w:i/>
          <w:kern w:val="32"/>
          <w:sz w:val="24"/>
          <w:szCs w:val="24"/>
          <w:u w:val="single"/>
        </w:rPr>
      </w:pPr>
      <w:r w:rsidRPr="00377E57">
        <w:rPr>
          <w:rFonts w:cstheme="minorHAnsi"/>
          <w:i/>
          <w:kern w:val="32"/>
          <w:sz w:val="24"/>
          <w:szCs w:val="24"/>
          <w:u w:val="single"/>
        </w:rPr>
        <w:t>Pentru proiecte cu obiective care se încadrează în art. 20 alin. (1) lit. f) din Reg. (UE) nr. 1305/2013:</w:t>
      </w:r>
    </w:p>
    <w:p w:rsidR="0001085B" w:rsidRPr="00377E57" w:rsidRDefault="0001085B" w:rsidP="0001085B">
      <w:pPr>
        <w:spacing w:after="0" w:line="240" w:lineRule="auto"/>
        <w:contextualSpacing/>
        <w:jc w:val="both"/>
        <w:rPr>
          <w:rFonts w:cstheme="minorHAnsi"/>
          <w:i/>
          <w:kern w:val="32"/>
          <w:sz w:val="24"/>
          <w:szCs w:val="24"/>
          <w:u w:val="single"/>
        </w:rPr>
      </w:pPr>
    </w:p>
    <w:p w:rsidR="0001085B" w:rsidRPr="00E00143" w:rsidRDefault="0001085B" w:rsidP="0001085B">
      <w:pPr>
        <w:spacing w:after="0" w:line="240" w:lineRule="auto"/>
        <w:contextualSpacing/>
        <w:jc w:val="both"/>
        <w:rPr>
          <w:rFonts w:cstheme="minorHAnsi"/>
          <w:i/>
          <w:kern w:val="32"/>
          <w:sz w:val="24"/>
          <w:szCs w:val="24"/>
          <w:u w:val="single"/>
        </w:rPr>
      </w:pPr>
      <w:r w:rsidRPr="00E00143">
        <w:rPr>
          <w:rFonts w:cstheme="minorHAnsi"/>
          <w:kern w:val="32"/>
          <w:sz w:val="24"/>
          <w:szCs w:val="24"/>
        </w:rPr>
        <w:t>2.2</w:t>
      </w:r>
      <w:r w:rsidRPr="00E00143">
        <w:rPr>
          <w:rFonts w:cstheme="minorHAnsi"/>
          <w:sz w:val="24"/>
          <w:szCs w:val="24"/>
        </w:rPr>
        <w:t xml:space="preserve"> Localitățile care vor face obiectul studiului/ monografiei/ acțiunii de informare și promovare privind patrimoniul cultural și natural fac parte din teritoriul GAL? </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tabs>
          <w:tab w:val="left" w:pos="720"/>
          <w:tab w:val="left" w:pos="1976"/>
        </w:tabs>
        <w:spacing w:after="0" w:line="240" w:lineRule="auto"/>
        <w:jc w:val="both"/>
        <w:rPr>
          <w:rFonts w:cstheme="minorHAnsi"/>
          <w:sz w:val="24"/>
          <w:szCs w:val="24"/>
        </w:rPr>
      </w:pPr>
      <w:r w:rsidRPr="00E00143">
        <w:rPr>
          <w:rFonts w:cstheme="minorHAnsi"/>
          <w:sz w:val="24"/>
          <w:szCs w:val="24"/>
        </w:rPr>
        <w:t>2.3 Solicitantul și-a luat angajamentul de a valorifica, disemina și promova studiul/ monografia etc. din cadrul proiectului?</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NU ESTE CAZUL</w:t>
      </w:r>
      <w:r w:rsidRPr="00E00143">
        <w:rPr>
          <w:rFonts w:cstheme="minorHAnsi"/>
          <w:b/>
          <w:i/>
          <w:sz w:val="24"/>
          <w:szCs w:val="24"/>
        </w:rPr>
        <w:sym w:font="Wingdings" w:char="F06F"/>
      </w:r>
    </w:p>
    <w:p w:rsidR="0001085B" w:rsidRPr="00E00143" w:rsidRDefault="0001085B" w:rsidP="0001085B">
      <w:pPr>
        <w:spacing w:after="0" w:line="240" w:lineRule="auto"/>
        <w:contextualSpacing/>
        <w:jc w:val="both"/>
        <w:rPr>
          <w:rFonts w:cstheme="minorHAnsi"/>
          <w:i/>
          <w:kern w:val="32"/>
          <w:sz w:val="24"/>
          <w:szCs w:val="24"/>
          <w:u w:val="single"/>
        </w:rPr>
      </w:pPr>
    </w:p>
    <w:p w:rsidR="0001085B" w:rsidRPr="00E00143" w:rsidRDefault="0001085B" w:rsidP="0001085B">
      <w:pPr>
        <w:spacing w:after="0" w:line="240" w:lineRule="auto"/>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35 alin. (2) lit. d) și e) din Reg. (UE) nr. 1305/2013:</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2.2 Membrii acordului de cooperare sunt din teritoriul GAL?</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sz w:val="24"/>
          <w:szCs w:val="24"/>
        </w:rPr>
      </w:pP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2.3 Solicitantul a depus un acord de cooperare care face referire la o perioadă de funcționare cel puțin egală cu perioada pentru care se acordă finanțarea?</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2.4 Proiectul de cooperare propus este nou și nu este în curs de desfășurare sau finalizat?</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tabs>
          <w:tab w:val="left" w:pos="720"/>
          <w:tab w:val="left" w:pos="1976"/>
        </w:tabs>
        <w:spacing w:after="0" w:line="240" w:lineRule="auto"/>
        <w:jc w:val="both"/>
        <w:rPr>
          <w:rFonts w:cstheme="minorHAnsi"/>
          <w:sz w:val="24"/>
          <w:szCs w:val="24"/>
        </w:rPr>
      </w:pPr>
      <w:r w:rsidRPr="00E00143">
        <w:rPr>
          <w:rFonts w:cstheme="minorHAnsi"/>
          <w:sz w:val="24"/>
          <w:szCs w:val="24"/>
        </w:rPr>
        <w:t>2.5 Solicitantul a depus un studiu/ plan de marketing?</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tabs>
          <w:tab w:val="left" w:pos="720"/>
          <w:tab w:val="left" w:pos="1976"/>
        </w:tabs>
        <w:spacing w:after="0" w:line="240" w:lineRule="auto"/>
        <w:jc w:val="both"/>
        <w:rPr>
          <w:rFonts w:cstheme="minorHAnsi"/>
          <w:sz w:val="24"/>
          <w:szCs w:val="24"/>
        </w:rPr>
      </w:pPr>
      <w:r w:rsidRPr="00E00143">
        <w:rPr>
          <w:rFonts w:cstheme="minorHAnsi"/>
          <w:sz w:val="24"/>
          <w:szCs w:val="24"/>
        </w:rPr>
        <w:t>2.6 Dacă este cazul, solicitantul va respecta definițiile cu privire la lanțurile scurte de aprovizionare și piețele locale stabilite în conformitate cu prevederile din articolul 11 din Regulamentul (UE) nr. 807/2014</w:t>
      </w:r>
    </w:p>
    <w:p w:rsidR="0001085B"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NU ESTE CAZUL</w:t>
      </w:r>
      <w:r w:rsidRPr="00E00143">
        <w:rPr>
          <w:rFonts w:cstheme="minorHAnsi"/>
          <w:b/>
          <w:i/>
          <w:sz w:val="24"/>
          <w:szCs w:val="24"/>
        </w:rPr>
        <w:sym w:font="Wingdings" w:char="F06F"/>
      </w:r>
    </w:p>
    <w:p w:rsidR="00377E57" w:rsidRDefault="00377E57" w:rsidP="0001085B">
      <w:pPr>
        <w:tabs>
          <w:tab w:val="left" w:pos="720"/>
          <w:tab w:val="left" w:pos="1976"/>
        </w:tabs>
        <w:spacing w:after="0" w:line="240" w:lineRule="auto"/>
        <w:ind w:left="450" w:hanging="450"/>
        <w:jc w:val="both"/>
        <w:rPr>
          <w:rFonts w:cstheme="minorHAnsi"/>
          <w:b/>
          <w:i/>
          <w:sz w:val="24"/>
          <w:szCs w:val="24"/>
        </w:rPr>
      </w:pPr>
    </w:p>
    <w:p w:rsidR="00377E57" w:rsidRPr="00E00143" w:rsidRDefault="00377E57"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i/>
          <w:sz w:val="24"/>
          <w:szCs w:val="24"/>
        </w:rPr>
      </w:pPr>
      <w:r w:rsidRPr="00E00143">
        <w:rPr>
          <w:rFonts w:cstheme="minorHAnsi"/>
          <w:b/>
          <w:i/>
          <w:sz w:val="24"/>
          <w:szCs w:val="24"/>
        </w:rPr>
        <w:t>2. ii) VERIFICAREA CRITERIILOR DE ELIGIBILITATE SUPLIMENTARE STABILITE DE CĂTRE GAL</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contextualSpacing/>
        <w:jc w:val="both"/>
        <w:rPr>
          <w:rFonts w:cstheme="minorHAnsi"/>
          <w:b/>
          <w:i/>
          <w:sz w:val="24"/>
          <w:szCs w:val="24"/>
        </w:rPr>
      </w:pPr>
      <w:r w:rsidRPr="00E00143">
        <w:rPr>
          <w:rFonts w:cstheme="minorHAnsi"/>
          <w:b/>
          <w:i/>
          <w:sz w:val="24"/>
          <w:szCs w:val="24"/>
        </w:rPr>
        <w:t xml:space="preserve">Se vor enumera, dacă este cazul, toate criteriile de eligibilitate suplimentare impuse prin Fișa tehnică a măsurii din SDL și Ghidul solicitantului elaborat de către GAL, preluate din Fișa de verificare a eligiblității întocmită de GAL (formular propriu). </w:t>
      </w:r>
    </w:p>
    <w:p w:rsidR="00D87091" w:rsidRPr="00E00143" w:rsidRDefault="00D87091" w:rsidP="0001085B">
      <w:pPr>
        <w:spacing w:after="0" w:line="240" w:lineRule="auto"/>
        <w:contextualSpacing/>
        <w:jc w:val="both"/>
        <w:rPr>
          <w:rFonts w:cstheme="minorHAnsi"/>
          <w:b/>
          <w:i/>
          <w:sz w:val="24"/>
          <w:szCs w:val="24"/>
        </w:rPr>
      </w:pPr>
    </w:p>
    <w:p w:rsidR="00E570C5" w:rsidRPr="00E00143" w:rsidRDefault="00E570C5" w:rsidP="0049728F">
      <w:pPr>
        <w:pStyle w:val="Listparagraf"/>
        <w:spacing w:line="276" w:lineRule="auto"/>
        <w:ind w:left="360"/>
        <w:jc w:val="both"/>
        <w:rPr>
          <w:rFonts w:cstheme="minorHAnsi"/>
          <w:sz w:val="24"/>
          <w:szCs w:val="24"/>
        </w:rPr>
      </w:pPr>
    </w:p>
    <w:p w:rsidR="00E570C5" w:rsidRPr="00E00143" w:rsidRDefault="00E570C5" w:rsidP="0049728F">
      <w:pPr>
        <w:pStyle w:val="Listparagraf"/>
        <w:spacing w:line="276" w:lineRule="auto"/>
        <w:ind w:left="360"/>
        <w:jc w:val="both"/>
        <w:rPr>
          <w:rFonts w:cstheme="minorHAnsi"/>
          <w:sz w:val="24"/>
          <w:szCs w:val="24"/>
        </w:rPr>
      </w:pPr>
    </w:p>
    <w:p w:rsidR="00E570C5" w:rsidRPr="00E00143" w:rsidRDefault="00E570C5" w:rsidP="0049728F">
      <w:pPr>
        <w:pStyle w:val="Listparagraf"/>
        <w:spacing w:line="276" w:lineRule="auto"/>
        <w:ind w:left="360"/>
        <w:jc w:val="both"/>
        <w:rPr>
          <w:rFonts w:cstheme="minorHAnsi"/>
          <w:sz w:val="24"/>
          <w:szCs w:val="24"/>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0"/>
        <w:gridCol w:w="630"/>
        <w:gridCol w:w="720"/>
        <w:gridCol w:w="900"/>
      </w:tblGrid>
      <w:tr w:rsidR="0049728F" w:rsidRPr="00E00143" w:rsidTr="00F44EC8">
        <w:trPr>
          <w:trHeight w:val="290"/>
        </w:trPr>
        <w:tc>
          <w:tcPr>
            <w:tcW w:w="8370" w:type="dxa"/>
            <w:vMerge w:val="restart"/>
            <w:shd w:val="clear" w:color="auto" w:fill="A6A6A6"/>
          </w:tcPr>
          <w:p w:rsidR="0049728F" w:rsidRPr="00E00143" w:rsidRDefault="0049728F" w:rsidP="00F44EC8">
            <w:pPr>
              <w:pStyle w:val="Corptext3"/>
              <w:jc w:val="both"/>
              <w:rPr>
                <w:rFonts w:asciiTheme="minorHAnsi" w:hAnsiTheme="minorHAnsi" w:cstheme="minorHAnsi"/>
                <w:noProof/>
                <w:sz w:val="24"/>
                <w:szCs w:val="24"/>
                <w:lang w:val="ro-RO"/>
              </w:rPr>
            </w:pPr>
          </w:p>
          <w:p w:rsidR="0049728F" w:rsidRPr="00E00143" w:rsidRDefault="0049728F" w:rsidP="00F44EC8">
            <w:pPr>
              <w:pStyle w:val="Corptext3"/>
              <w:jc w:val="both"/>
              <w:rPr>
                <w:rFonts w:asciiTheme="minorHAnsi" w:hAnsiTheme="minorHAnsi" w:cstheme="minorHAnsi"/>
                <w:noProof/>
                <w:sz w:val="24"/>
                <w:szCs w:val="24"/>
                <w:lang w:val="ro-RO"/>
              </w:rPr>
            </w:pPr>
            <w:r w:rsidRPr="00E00143">
              <w:rPr>
                <w:rFonts w:asciiTheme="minorHAnsi" w:hAnsiTheme="minorHAnsi" w:cstheme="minorHAnsi"/>
                <w:noProof/>
                <w:sz w:val="24"/>
                <w:szCs w:val="24"/>
                <w:lang w:val="ro-RO"/>
              </w:rPr>
              <w:t xml:space="preserve">  Verificarea condițiilor de eligibilitate ale proiectului prevăzute în Fișa Măsurii </w:t>
            </w:r>
            <w:r w:rsidRPr="00E00143">
              <w:rPr>
                <w:rFonts w:asciiTheme="minorHAnsi" w:hAnsiTheme="minorHAnsi" w:cstheme="minorHAnsi"/>
                <w:noProof/>
                <w:sz w:val="24"/>
                <w:szCs w:val="24"/>
                <w:lang w:val="ro-RO"/>
              </w:rPr>
              <w:t>M2</w:t>
            </w:r>
            <w:r w:rsidRPr="00E00143">
              <w:rPr>
                <w:rFonts w:asciiTheme="minorHAnsi" w:hAnsiTheme="minorHAnsi" w:cstheme="minorHAnsi"/>
                <w:noProof/>
                <w:sz w:val="24"/>
                <w:szCs w:val="24"/>
                <w:lang w:val="ro-RO"/>
              </w:rPr>
              <w:t xml:space="preserve">/6B din Strategia de Dezvoltare Locală a GAL </w:t>
            </w:r>
            <w:r w:rsidRPr="00E00143">
              <w:rPr>
                <w:rFonts w:asciiTheme="minorHAnsi" w:hAnsiTheme="minorHAnsi" w:cstheme="minorHAnsi"/>
                <w:noProof/>
                <w:sz w:val="24"/>
                <w:szCs w:val="24"/>
                <w:lang w:val="ro-RO"/>
              </w:rPr>
              <w:t>Prietenia Mureș-Hr</w:t>
            </w:r>
            <w:r w:rsidRPr="00E00143">
              <w:rPr>
                <w:rFonts w:asciiTheme="minorHAnsi" w:hAnsiTheme="minorHAnsi" w:cstheme="minorHAnsi"/>
                <w:noProof/>
                <w:sz w:val="24"/>
                <w:szCs w:val="24"/>
                <w:lang w:val="ro-RO"/>
              </w:rPr>
              <w:t xml:space="preserve"> </w:t>
            </w:r>
          </w:p>
          <w:p w:rsidR="0049728F" w:rsidRPr="00E00143" w:rsidRDefault="0049728F" w:rsidP="00F44EC8">
            <w:pPr>
              <w:pStyle w:val="Corptext3"/>
              <w:jc w:val="both"/>
              <w:rPr>
                <w:rFonts w:asciiTheme="minorHAnsi" w:hAnsiTheme="minorHAnsi" w:cstheme="minorHAnsi"/>
                <w:noProof/>
                <w:sz w:val="24"/>
                <w:szCs w:val="24"/>
                <w:lang w:val="ro-RO"/>
              </w:rPr>
            </w:pPr>
          </w:p>
        </w:tc>
        <w:tc>
          <w:tcPr>
            <w:tcW w:w="2250" w:type="dxa"/>
            <w:gridSpan w:val="3"/>
            <w:shd w:val="clear" w:color="auto" w:fill="auto"/>
          </w:tcPr>
          <w:p w:rsidR="0049728F" w:rsidRPr="00E00143" w:rsidRDefault="0049728F" w:rsidP="00F44EC8">
            <w:pPr>
              <w:pStyle w:val="Corptext3"/>
              <w:rPr>
                <w:rFonts w:asciiTheme="minorHAnsi" w:hAnsiTheme="minorHAnsi" w:cstheme="minorHAnsi"/>
                <w:noProof/>
                <w:sz w:val="24"/>
                <w:szCs w:val="24"/>
                <w:lang w:val="ro-RO"/>
              </w:rPr>
            </w:pPr>
            <w:r w:rsidRPr="00E00143">
              <w:rPr>
                <w:rFonts w:asciiTheme="minorHAnsi" w:hAnsiTheme="minorHAnsi" w:cstheme="minorHAnsi"/>
                <w:noProof/>
                <w:sz w:val="24"/>
                <w:szCs w:val="24"/>
                <w:lang w:val="ro-RO"/>
              </w:rPr>
              <w:t>Verificare efectuată</w:t>
            </w:r>
          </w:p>
        </w:tc>
      </w:tr>
      <w:tr w:rsidR="0049728F" w:rsidRPr="00E00143" w:rsidTr="00F44EC8">
        <w:trPr>
          <w:trHeight w:val="782"/>
        </w:trPr>
        <w:tc>
          <w:tcPr>
            <w:tcW w:w="8370" w:type="dxa"/>
            <w:vMerge/>
            <w:shd w:val="clear" w:color="auto" w:fill="A6A6A6"/>
          </w:tcPr>
          <w:p w:rsidR="0049728F" w:rsidRPr="00E00143" w:rsidRDefault="0049728F" w:rsidP="00F44EC8">
            <w:pPr>
              <w:pStyle w:val="Corptext3"/>
              <w:jc w:val="both"/>
              <w:rPr>
                <w:rFonts w:asciiTheme="minorHAnsi" w:hAnsiTheme="minorHAnsi" w:cstheme="minorHAnsi"/>
                <w:b w:val="0"/>
                <w:noProof/>
                <w:sz w:val="24"/>
                <w:szCs w:val="24"/>
                <w:lang w:val="ro-RO"/>
              </w:rPr>
            </w:pPr>
          </w:p>
        </w:tc>
        <w:tc>
          <w:tcPr>
            <w:tcW w:w="630" w:type="dxa"/>
            <w:shd w:val="clear" w:color="auto" w:fill="auto"/>
            <w:vAlign w:val="center"/>
          </w:tcPr>
          <w:p w:rsidR="0049728F" w:rsidRPr="00E00143" w:rsidRDefault="0049728F" w:rsidP="00F44EC8">
            <w:pPr>
              <w:pStyle w:val="Corptext3"/>
              <w:rPr>
                <w:rFonts w:asciiTheme="minorHAnsi" w:hAnsiTheme="minorHAnsi" w:cstheme="minorHAnsi"/>
                <w:noProof/>
                <w:sz w:val="24"/>
                <w:szCs w:val="24"/>
                <w:lang w:val="ro-RO"/>
              </w:rPr>
            </w:pPr>
            <w:r w:rsidRPr="00E00143">
              <w:rPr>
                <w:rFonts w:asciiTheme="minorHAnsi" w:hAnsiTheme="minorHAnsi" w:cstheme="minorHAnsi"/>
                <w:noProof/>
                <w:sz w:val="24"/>
                <w:szCs w:val="24"/>
                <w:lang w:val="ro-RO"/>
              </w:rPr>
              <w:t>DA</w:t>
            </w:r>
          </w:p>
        </w:tc>
        <w:tc>
          <w:tcPr>
            <w:tcW w:w="720" w:type="dxa"/>
            <w:shd w:val="clear" w:color="auto" w:fill="auto"/>
            <w:vAlign w:val="center"/>
          </w:tcPr>
          <w:p w:rsidR="0049728F" w:rsidRPr="00E00143" w:rsidRDefault="0049728F" w:rsidP="00F44EC8">
            <w:pPr>
              <w:pStyle w:val="Corptext3"/>
              <w:rPr>
                <w:rFonts w:asciiTheme="minorHAnsi" w:hAnsiTheme="minorHAnsi" w:cstheme="minorHAnsi"/>
                <w:noProof/>
                <w:sz w:val="24"/>
                <w:szCs w:val="24"/>
                <w:lang w:val="ro-RO"/>
              </w:rPr>
            </w:pPr>
            <w:r w:rsidRPr="00E00143">
              <w:rPr>
                <w:rFonts w:asciiTheme="minorHAnsi" w:hAnsiTheme="minorHAnsi" w:cstheme="minorHAnsi"/>
                <w:noProof/>
                <w:sz w:val="24"/>
                <w:szCs w:val="24"/>
                <w:lang w:val="ro-RO"/>
              </w:rPr>
              <w:t>NU</w:t>
            </w:r>
          </w:p>
        </w:tc>
        <w:tc>
          <w:tcPr>
            <w:tcW w:w="900" w:type="dxa"/>
            <w:shd w:val="clear" w:color="auto" w:fill="auto"/>
          </w:tcPr>
          <w:p w:rsidR="0049728F" w:rsidRPr="00E00143" w:rsidRDefault="0049728F" w:rsidP="00F44EC8">
            <w:pPr>
              <w:pStyle w:val="Corptext3"/>
              <w:rPr>
                <w:rFonts w:asciiTheme="minorHAnsi" w:hAnsiTheme="minorHAnsi" w:cstheme="minorHAnsi"/>
                <w:noProof/>
                <w:sz w:val="24"/>
                <w:szCs w:val="24"/>
                <w:lang w:val="ro-RO"/>
              </w:rPr>
            </w:pPr>
            <w:r w:rsidRPr="00E00143">
              <w:rPr>
                <w:rFonts w:asciiTheme="minorHAnsi" w:hAnsiTheme="minorHAnsi" w:cstheme="minorHAnsi"/>
                <w:noProof/>
                <w:sz w:val="24"/>
                <w:szCs w:val="24"/>
                <w:lang w:val="ro-RO"/>
              </w:rPr>
              <w:t>Nu este cazul</w:t>
            </w:r>
          </w:p>
        </w:tc>
      </w:tr>
      <w:tr w:rsidR="0049728F" w:rsidRPr="00E00143" w:rsidTr="00F44EC8">
        <w:trPr>
          <w:trHeight w:val="707"/>
        </w:trPr>
        <w:tc>
          <w:tcPr>
            <w:tcW w:w="8370" w:type="dxa"/>
            <w:shd w:val="clear" w:color="auto" w:fill="auto"/>
          </w:tcPr>
          <w:p w:rsidR="0049728F" w:rsidRPr="00E00143" w:rsidRDefault="00377E57" w:rsidP="0049728F">
            <w:pPr>
              <w:spacing w:line="276" w:lineRule="auto"/>
              <w:jc w:val="both"/>
              <w:rPr>
                <w:rFonts w:cstheme="minorHAnsi"/>
                <w:b/>
                <w:bCs/>
                <w:sz w:val="24"/>
                <w:szCs w:val="24"/>
              </w:rPr>
            </w:pPr>
            <w:r>
              <w:rPr>
                <w:rFonts w:cstheme="minorHAnsi"/>
                <w:b/>
                <w:bCs/>
                <w:sz w:val="24"/>
                <w:szCs w:val="24"/>
              </w:rPr>
              <w:t xml:space="preserve">EG1 </w:t>
            </w:r>
            <w:r w:rsidR="0049728F" w:rsidRPr="00E00143">
              <w:rPr>
                <w:rFonts w:cstheme="minorHAnsi"/>
                <w:b/>
                <w:bCs/>
                <w:sz w:val="24"/>
                <w:szCs w:val="24"/>
              </w:rPr>
              <w:t>Solicitantul trebuie să se incadreze în categoria beneficiarilor eligibili;</w:t>
            </w:r>
          </w:p>
        </w:tc>
        <w:tc>
          <w:tcPr>
            <w:tcW w:w="630" w:type="dxa"/>
            <w:shd w:val="clear" w:color="auto" w:fill="auto"/>
            <w:vAlign w:val="center"/>
          </w:tcPr>
          <w:p w:rsidR="0049728F" w:rsidRPr="00E00143" w:rsidRDefault="0049728F" w:rsidP="00F44EC8">
            <w:pPr>
              <w:pStyle w:val="Corptext3"/>
              <w:jc w:val="left"/>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t xml:space="preserve">   </w:t>
            </w:r>
            <w:r w:rsidRPr="00E00143">
              <w:rPr>
                <w:rFonts w:asciiTheme="minorHAnsi" w:hAnsiTheme="minorHAnsi" w:cstheme="minorHAnsi"/>
                <w:b w:val="0"/>
                <w:noProof/>
                <w:sz w:val="24"/>
                <w:szCs w:val="24"/>
                <w:lang w:val="ro-RO"/>
              </w:rPr>
              <w:sym w:font="Wingdings" w:char="F06F"/>
            </w:r>
          </w:p>
        </w:tc>
        <w:tc>
          <w:tcPr>
            <w:tcW w:w="72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c>
          <w:tcPr>
            <w:tcW w:w="90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r>
      <w:tr w:rsidR="0049728F" w:rsidRPr="00E00143" w:rsidTr="00F44EC8">
        <w:trPr>
          <w:trHeight w:val="553"/>
        </w:trPr>
        <w:tc>
          <w:tcPr>
            <w:tcW w:w="10620" w:type="dxa"/>
            <w:gridSpan w:val="4"/>
            <w:shd w:val="clear" w:color="auto" w:fill="auto"/>
          </w:tcPr>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cstheme="minorHAnsi"/>
                <w:noProof/>
                <w:sz w:val="24"/>
                <w:szCs w:val="24"/>
                <w:lang w:val="ro-RO" w:eastAsia="fr-FR"/>
              </w:rPr>
              <w:t xml:space="preserve"> </w:t>
            </w:r>
          </w:p>
          <w:p w:rsidR="0049728F" w:rsidRPr="00E00143" w:rsidRDefault="0049728F" w:rsidP="0049728F">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eastAsia="Times New Roman" w:cstheme="minorHAnsi"/>
                <w:bCs/>
                <w:i/>
                <w:noProof/>
                <w:sz w:val="24"/>
                <w:szCs w:val="24"/>
                <w:lang w:val="ro-RO" w:eastAsia="fr-FR"/>
              </w:rPr>
              <w:t>Documente verificate:</w:t>
            </w:r>
          </w:p>
          <w:p w:rsidR="0049728F" w:rsidRPr="00E00143" w:rsidRDefault="0049728F" w:rsidP="0049728F">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49728F" w:rsidRPr="00E00143" w:rsidRDefault="0049728F" w:rsidP="0049728F">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i/>
                <w:noProof/>
                <w:sz w:val="24"/>
                <w:szCs w:val="24"/>
                <w:lang w:val="ro-RO" w:eastAsia="fr-FR"/>
              </w:rPr>
              <w:t>-</w:t>
            </w:r>
            <w:r w:rsidRPr="00E00143">
              <w:rPr>
                <w:rFonts w:eastAsia="Times New Roman" w:cstheme="minorHAnsi"/>
                <w:bCs/>
                <w:noProof/>
                <w:sz w:val="24"/>
                <w:szCs w:val="24"/>
                <w:lang w:val="ro-RO" w:eastAsia="fr-FR"/>
              </w:rPr>
              <w:t>Actele juridice de înființare și funcționare,</w:t>
            </w:r>
          </w:p>
          <w:p w:rsidR="0049728F" w:rsidRPr="00E00143" w:rsidRDefault="0049728F" w:rsidP="0049728F">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-Certificat de înregistrare fiscală,</w:t>
            </w:r>
          </w:p>
          <w:p w:rsidR="0049728F" w:rsidRPr="00E00143" w:rsidRDefault="0049728F" w:rsidP="0049728F">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-Declarația pe proprie răspundere a solicitantului privind datoriile fiscale restante din Cererea de finanțare.</w:t>
            </w:r>
          </w:p>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tc>
      </w:tr>
      <w:tr w:rsidR="0049728F" w:rsidRPr="00E00143" w:rsidTr="00F44EC8">
        <w:trPr>
          <w:trHeight w:val="707"/>
        </w:trPr>
        <w:tc>
          <w:tcPr>
            <w:tcW w:w="8370" w:type="dxa"/>
            <w:shd w:val="clear" w:color="auto" w:fill="auto"/>
          </w:tcPr>
          <w:p w:rsidR="0049728F" w:rsidRPr="00E00143" w:rsidRDefault="00377E57" w:rsidP="0049728F">
            <w:pPr>
              <w:spacing w:after="0" w:line="276" w:lineRule="auto"/>
              <w:jc w:val="both"/>
              <w:rPr>
                <w:rFonts w:cstheme="minorHAnsi"/>
                <w:b/>
                <w:bCs/>
                <w:sz w:val="24"/>
                <w:szCs w:val="24"/>
              </w:rPr>
            </w:pPr>
            <w:r>
              <w:rPr>
                <w:rFonts w:cstheme="minorHAnsi"/>
                <w:b/>
                <w:bCs/>
                <w:sz w:val="24"/>
                <w:szCs w:val="24"/>
              </w:rPr>
              <w:t xml:space="preserve">EG2 </w:t>
            </w:r>
            <w:r w:rsidR="0049728F" w:rsidRPr="00E00143">
              <w:rPr>
                <w:rFonts w:cstheme="minorHAnsi"/>
                <w:b/>
                <w:bCs/>
                <w:sz w:val="24"/>
                <w:szCs w:val="24"/>
              </w:rPr>
              <w:t>Investiția trebuie să se incadreze în unul din tipurile de sprijin prevăzute prin măsură;</w:t>
            </w:r>
          </w:p>
          <w:p w:rsidR="0049728F" w:rsidRPr="00E00143" w:rsidRDefault="0049728F" w:rsidP="0049728F">
            <w:pPr>
              <w:pStyle w:val="Listparagraf"/>
              <w:rPr>
                <w:rFonts w:cstheme="minorHAnsi"/>
                <w:b/>
                <w:noProof/>
                <w:sz w:val="24"/>
                <w:szCs w:val="24"/>
                <w:lang w:val="ro-RO" w:eastAsia="ro-RO"/>
              </w:rPr>
            </w:pPr>
          </w:p>
        </w:tc>
        <w:tc>
          <w:tcPr>
            <w:tcW w:w="630" w:type="dxa"/>
            <w:shd w:val="clear" w:color="auto" w:fill="auto"/>
            <w:vAlign w:val="center"/>
          </w:tcPr>
          <w:p w:rsidR="0049728F" w:rsidRPr="00E00143" w:rsidRDefault="0049728F" w:rsidP="00F44EC8">
            <w:pPr>
              <w:pStyle w:val="Corptext3"/>
              <w:jc w:val="left"/>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t xml:space="preserve">   </w:t>
            </w:r>
            <w:r w:rsidRPr="00E00143">
              <w:rPr>
                <w:rFonts w:asciiTheme="minorHAnsi" w:hAnsiTheme="minorHAnsi" w:cstheme="minorHAnsi"/>
                <w:b w:val="0"/>
                <w:noProof/>
                <w:sz w:val="24"/>
                <w:szCs w:val="24"/>
                <w:lang w:val="ro-RO"/>
              </w:rPr>
              <w:sym w:font="Wingdings" w:char="F06F"/>
            </w:r>
          </w:p>
        </w:tc>
        <w:tc>
          <w:tcPr>
            <w:tcW w:w="72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c>
          <w:tcPr>
            <w:tcW w:w="90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r>
      <w:tr w:rsidR="0049728F" w:rsidRPr="00E00143" w:rsidTr="00F44EC8">
        <w:trPr>
          <w:trHeight w:val="553"/>
        </w:trPr>
        <w:tc>
          <w:tcPr>
            <w:tcW w:w="10620" w:type="dxa"/>
            <w:gridSpan w:val="4"/>
            <w:shd w:val="clear" w:color="auto" w:fill="auto"/>
          </w:tcPr>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cstheme="minorHAnsi"/>
                <w:noProof/>
                <w:sz w:val="24"/>
                <w:szCs w:val="24"/>
                <w:lang w:val="ro-RO" w:eastAsia="fr-FR"/>
              </w:rPr>
              <w:t xml:space="preserve"> </w:t>
            </w:r>
            <w:r w:rsidRPr="00E00143">
              <w:rPr>
                <w:rFonts w:eastAsia="Times New Roman" w:cstheme="minorHAnsi"/>
                <w:bCs/>
                <w:i/>
                <w:noProof/>
                <w:sz w:val="24"/>
                <w:szCs w:val="24"/>
                <w:lang w:val="ro-RO" w:eastAsia="fr-FR"/>
              </w:rPr>
              <w:t>Documente verificate:</w:t>
            </w:r>
          </w:p>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i/>
                <w:noProof/>
                <w:sz w:val="24"/>
                <w:szCs w:val="24"/>
                <w:lang w:val="ro-RO" w:eastAsia="fr-FR"/>
              </w:rPr>
              <w:t>-</w:t>
            </w:r>
            <w:r w:rsidR="00E570C5" w:rsidRPr="00E00143">
              <w:rPr>
                <w:rFonts w:eastAsia="Times New Roman" w:cstheme="minorHAnsi"/>
                <w:bCs/>
                <w:noProof/>
                <w:sz w:val="24"/>
                <w:szCs w:val="24"/>
                <w:lang w:val="ro-RO" w:eastAsia="fr-FR"/>
              </w:rPr>
              <w:t>Cererea de finanțare</w:t>
            </w:r>
          </w:p>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w:t>
            </w:r>
            <w:r w:rsidR="00E570C5" w:rsidRPr="00E00143">
              <w:rPr>
                <w:rFonts w:eastAsia="Times New Roman" w:cstheme="minorHAnsi"/>
                <w:bCs/>
                <w:noProof/>
                <w:sz w:val="24"/>
                <w:szCs w:val="24"/>
                <w:lang w:val="ro-RO" w:eastAsia="fr-FR"/>
              </w:rPr>
              <w:t>Memoriu Justificativ/Studiu de fezabilitate</w:t>
            </w:r>
          </w:p>
          <w:p w:rsidR="0049728F" w:rsidRPr="00E00143" w:rsidRDefault="0049728F" w:rsidP="00E570C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tc>
      </w:tr>
      <w:tr w:rsidR="0049728F" w:rsidRPr="00E00143" w:rsidTr="00F44EC8">
        <w:trPr>
          <w:trHeight w:val="707"/>
        </w:trPr>
        <w:tc>
          <w:tcPr>
            <w:tcW w:w="8370" w:type="dxa"/>
            <w:shd w:val="clear" w:color="auto" w:fill="auto"/>
          </w:tcPr>
          <w:p w:rsidR="00E570C5" w:rsidRPr="00E00143" w:rsidRDefault="00377E57" w:rsidP="00E570C5">
            <w:pPr>
              <w:spacing w:after="0" w:line="276" w:lineRule="auto"/>
              <w:jc w:val="both"/>
              <w:rPr>
                <w:rFonts w:cstheme="minorHAnsi"/>
                <w:b/>
                <w:bCs/>
                <w:sz w:val="24"/>
                <w:szCs w:val="24"/>
              </w:rPr>
            </w:pPr>
            <w:r>
              <w:rPr>
                <w:rFonts w:cstheme="minorHAnsi"/>
                <w:b/>
                <w:bCs/>
                <w:sz w:val="24"/>
                <w:szCs w:val="24"/>
              </w:rPr>
              <w:t xml:space="preserve">EG3  </w:t>
            </w:r>
            <w:r w:rsidR="00E570C5" w:rsidRPr="00E00143">
              <w:rPr>
                <w:rFonts w:cstheme="minorHAnsi"/>
                <w:b/>
                <w:bCs/>
                <w:sz w:val="24"/>
                <w:szCs w:val="24"/>
              </w:rPr>
              <w:t>Solicitantul trebuie să își desfășoare activitatea aferentă investiției în teritoriul GAL;</w:t>
            </w:r>
          </w:p>
          <w:p w:rsidR="0049728F" w:rsidRPr="00E00143" w:rsidRDefault="0049728F" w:rsidP="00F44EC8">
            <w:pPr>
              <w:pStyle w:val="Listparagraf"/>
              <w:tabs>
                <w:tab w:val="left" w:pos="72"/>
              </w:tabs>
              <w:rPr>
                <w:rFonts w:cstheme="minorHAnsi"/>
                <w:noProof/>
                <w:sz w:val="24"/>
                <w:szCs w:val="24"/>
                <w:lang w:val="ro-RO" w:eastAsia="ro-RO"/>
              </w:rPr>
            </w:pPr>
          </w:p>
        </w:tc>
        <w:tc>
          <w:tcPr>
            <w:tcW w:w="630" w:type="dxa"/>
            <w:shd w:val="clear" w:color="auto" w:fill="auto"/>
            <w:vAlign w:val="center"/>
          </w:tcPr>
          <w:p w:rsidR="0049728F" w:rsidRPr="00E00143" w:rsidRDefault="0049728F" w:rsidP="00F44EC8">
            <w:pPr>
              <w:pStyle w:val="Corptext3"/>
              <w:jc w:val="left"/>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t xml:space="preserve">   </w:t>
            </w:r>
            <w:r w:rsidRPr="00E00143">
              <w:rPr>
                <w:rFonts w:asciiTheme="minorHAnsi" w:hAnsiTheme="minorHAnsi" w:cstheme="minorHAnsi"/>
                <w:b w:val="0"/>
                <w:noProof/>
                <w:sz w:val="24"/>
                <w:szCs w:val="24"/>
                <w:lang w:val="ro-RO"/>
              </w:rPr>
              <w:sym w:font="Wingdings" w:char="F06F"/>
            </w:r>
          </w:p>
        </w:tc>
        <w:tc>
          <w:tcPr>
            <w:tcW w:w="72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c>
          <w:tcPr>
            <w:tcW w:w="90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r>
      <w:tr w:rsidR="0049728F" w:rsidRPr="00E00143" w:rsidTr="00F44EC8">
        <w:trPr>
          <w:trHeight w:val="553"/>
        </w:trPr>
        <w:tc>
          <w:tcPr>
            <w:tcW w:w="10620" w:type="dxa"/>
            <w:gridSpan w:val="4"/>
            <w:shd w:val="clear" w:color="auto" w:fill="auto"/>
          </w:tcPr>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eastAsia="Times New Roman" w:cstheme="minorHAnsi"/>
                <w:bCs/>
                <w:i/>
                <w:noProof/>
                <w:sz w:val="24"/>
                <w:szCs w:val="24"/>
                <w:lang w:val="ro-RO" w:eastAsia="fr-FR"/>
              </w:rPr>
              <w:t>Documente verificate:</w:t>
            </w: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i/>
                <w:noProof/>
                <w:sz w:val="24"/>
                <w:szCs w:val="24"/>
                <w:lang w:val="ro-RO" w:eastAsia="fr-FR"/>
              </w:rPr>
              <w:t>-</w:t>
            </w:r>
            <w:r w:rsidRPr="00E00143">
              <w:rPr>
                <w:rFonts w:eastAsia="Times New Roman" w:cstheme="minorHAnsi"/>
                <w:bCs/>
                <w:noProof/>
                <w:sz w:val="24"/>
                <w:szCs w:val="24"/>
                <w:lang w:val="ro-RO" w:eastAsia="fr-FR"/>
              </w:rPr>
              <w:t>Cererea de finanțare</w:t>
            </w: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-Memoriu Justificativ/Studiu de fezabilitate</w:t>
            </w:r>
          </w:p>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tc>
      </w:tr>
      <w:tr w:rsidR="0049728F" w:rsidRPr="00E00143" w:rsidTr="00F44EC8">
        <w:trPr>
          <w:trHeight w:val="707"/>
        </w:trPr>
        <w:tc>
          <w:tcPr>
            <w:tcW w:w="8370" w:type="dxa"/>
            <w:shd w:val="clear" w:color="auto" w:fill="auto"/>
          </w:tcPr>
          <w:p w:rsidR="00E570C5" w:rsidRPr="00E00143" w:rsidRDefault="00377E57" w:rsidP="00E570C5">
            <w:pPr>
              <w:spacing w:after="0" w:line="276" w:lineRule="auto"/>
              <w:jc w:val="both"/>
              <w:rPr>
                <w:rFonts w:cstheme="minorHAnsi"/>
                <w:b/>
                <w:bCs/>
                <w:sz w:val="24"/>
                <w:szCs w:val="24"/>
              </w:rPr>
            </w:pPr>
            <w:r>
              <w:rPr>
                <w:rFonts w:cstheme="minorHAnsi"/>
                <w:b/>
                <w:bCs/>
                <w:sz w:val="24"/>
                <w:szCs w:val="24"/>
              </w:rPr>
              <w:t xml:space="preserve">EG4   </w:t>
            </w:r>
            <w:r w:rsidR="00E570C5" w:rsidRPr="00E00143">
              <w:rPr>
                <w:rFonts w:cstheme="minorHAnsi"/>
                <w:b/>
                <w:bCs/>
                <w:sz w:val="24"/>
                <w:szCs w:val="24"/>
              </w:rPr>
              <w:t>Obiectivul trebuie să se încadreze în cel puțin unul dintre tipurile de activități sprijinite;</w:t>
            </w:r>
          </w:p>
          <w:p w:rsidR="0049728F" w:rsidRPr="00E00143" w:rsidRDefault="0049728F" w:rsidP="00E570C5">
            <w:pPr>
              <w:pStyle w:val="Listparagraf"/>
              <w:spacing w:line="276" w:lineRule="auto"/>
              <w:jc w:val="both"/>
              <w:rPr>
                <w:rFonts w:cstheme="minorHAnsi"/>
                <w:b/>
                <w:noProof/>
                <w:sz w:val="24"/>
                <w:szCs w:val="24"/>
                <w:lang w:val="ro-RO"/>
              </w:rPr>
            </w:pPr>
          </w:p>
        </w:tc>
        <w:tc>
          <w:tcPr>
            <w:tcW w:w="630" w:type="dxa"/>
            <w:shd w:val="clear" w:color="auto" w:fill="auto"/>
            <w:vAlign w:val="center"/>
          </w:tcPr>
          <w:p w:rsidR="0049728F" w:rsidRPr="00E00143" w:rsidRDefault="0049728F" w:rsidP="00F44EC8">
            <w:pPr>
              <w:pStyle w:val="Corptext3"/>
              <w:jc w:val="left"/>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t xml:space="preserve">   </w:t>
            </w:r>
            <w:r w:rsidRPr="00E00143">
              <w:rPr>
                <w:rFonts w:asciiTheme="minorHAnsi" w:hAnsiTheme="minorHAnsi" w:cstheme="minorHAnsi"/>
                <w:b w:val="0"/>
                <w:noProof/>
                <w:sz w:val="24"/>
                <w:szCs w:val="24"/>
                <w:lang w:val="ro-RO"/>
              </w:rPr>
              <w:sym w:font="Wingdings" w:char="F06F"/>
            </w:r>
          </w:p>
        </w:tc>
        <w:tc>
          <w:tcPr>
            <w:tcW w:w="72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c>
          <w:tcPr>
            <w:tcW w:w="90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r>
      <w:tr w:rsidR="0049728F" w:rsidRPr="00E00143" w:rsidTr="00F44EC8">
        <w:trPr>
          <w:trHeight w:val="553"/>
        </w:trPr>
        <w:tc>
          <w:tcPr>
            <w:tcW w:w="10620" w:type="dxa"/>
            <w:gridSpan w:val="4"/>
            <w:shd w:val="clear" w:color="auto" w:fill="auto"/>
          </w:tcPr>
          <w:p w:rsidR="00E570C5" w:rsidRPr="00E00143" w:rsidRDefault="0049728F" w:rsidP="00E570C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cstheme="minorHAnsi"/>
                <w:noProof/>
                <w:sz w:val="24"/>
                <w:szCs w:val="24"/>
                <w:lang w:val="ro-RO" w:eastAsia="fr-FR"/>
              </w:rPr>
              <w:t xml:space="preserve"> </w:t>
            </w:r>
            <w:r w:rsidR="00E570C5" w:rsidRPr="00E00143">
              <w:rPr>
                <w:rFonts w:eastAsia="Times New Roman" w:cstheme="minorHAnsi"/>
                <w:bCs/>
                <w:i/>
                <w:noProof/>
                <w:sz w:val="24"/>
                <w:szCs w:val="24"/>
                <w:lang w:val="ro-RO" w:eastAsia="fr-FR"/>
              </w:rPr>
              <w:t>Documente verificate:</w:t>
            </w: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i/>
                <w:noProof/>
                <w:sz w:val="24"/>
                <w:szCs w:val="24"/>
                <w:lang w:val="ro-RO" w:eastAsia="fr-FR"/>
              </w:rPr>
              <w:t>-</w:t>
            </w:r>
            <w:r w:rsidRPr="00E00143">
              <w:rPr>
                <w:rFonts w:eastAsia="Times New Roman" w:cstheme="minorHAnsi"/>
                <w:bCs/>
                <w:noProof/>
                <w:sz w:val="24"/>
                <w:szCs w:val="24"/>
                <w:lang w:val="ro-RO" w:eastAsia="fr-FR"/>
              </w:rPr>
              <w:t>Cererea de finanțare</w:t>
            </w: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-Memoriu Justificativ/Studiu de fezabilitate</w:t>
            </w:r>
          </w:p>
          <w:p w:rsidR="00E570C5" w:rsidRPr="00E00143" w:rsidRDefault="00E570C5" w:rsidP="00E570C5">
            <w:pPr>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p>
          <w:p w:rsidR="0049728F" w:rsidRPr="00E00143" w:rsidRDefault="0049728F" w:rsidP="00E570C5">
            <w:pPr>
              <w:pStyle w:val="Listparagraf"/>
              <w:overflowPunct w:val="0"/>
              <w:autoSpaceDE w:val="0"/>
              <w:autoSpaceDN w:val="0"/>
              <w:adjustRightInd w:val="0"/>
              <w:spacing w:after="0" w:line="240" w:lineRule="auto"/>
              <w:textAlignment w:val="baseline"/>
              <w:rPr>
                <w:rFonts w:eastAsia="Times New Roman" w:cstheme="minorHAnsi"/>
                <w:bCs/>
                <w:noProof/>
                <w:sz w:val="24"/>
                <w:szCs w:val="24"/>
                <w:lang w:val="ro-RO" w:eastAsia="fr-FR"/>
              </w:rPr>
            </w:pPr>
          </w:p>
        </w:tc>
      </w:tr>
      <w:tr w:rsidR="0049728F" w:rsidRPr="00E00143" w:rsidTr="00F44EC8">
        <w:trPr>
          <w:trHeight w:val="707"/>
        </w:trPr>
        <w:tc>
          <w:tcPr>
            <w:tcW w:w="8370" w:type="dxa"/>
            <w:shd w:val="clear" w:color="auto" w:fill="auto"/>
          </w:tcPr>
          <w:p w:rsidR="00E570C5" w:rsidRPr="00E00143" w:rsidRDefault="00377E57" w:rsidP="00E570C5">
            <w:pPr>
              <w:spacing w:after="0" w:line="276" w:lineRule="auto"/>
              <w:jc w:val="both"/>
              <w:rPr>
                <w:rFonts w:cstheme="minorHAnsi"/>
                <w:b/>
                <w:bCs/>
                <w:sz w:val="24"/>
                <w:szCs w:val="24"/>
              </w:rPr>
            </w:pPr>
            <w:r>
              <w:rPr>
                <w:rFonts w:cstheme="minorHAnsi"/>
                <w:b/>
                <w:bCs/>
                <w:sz w:val="24"/>
                <w:szCs w:val="24"/>
              </w:rPr>
              <w:lastRenderedPageBreak/>
              <w:t xml:space="preserve">EG5 </w:t>
            </w:r>
            <w:r w:rsidR="00E570C5" w:rsidRPr="00E00143">
              <w:rPr>
                <w:rFonts w:cstheme="minorHAnsi"/>
                <w:b/>
                <w:bCs/>
                <w:sz w:val="24"/>
                <w:szCs w:val="24"/>
              </w:rPr>
              <w:t xml:space="preserve">Investiția trebuie să fie in corelare cu strategia de dezvoltare locală </w:t>
            </w:r>
          </w:p>
          <w:p w:rsidR="0049728F" w:rsidRPr="00E00143" w:rsidRDefault="0049728F" w:rsidP="00E570C5">
            <w:pPr>
              <w:pStyle w:val="Listparagraf"/>
              <w:tabs>
                <w:tab w:val="left" w:pos="72"/>
              </w:tabs>
              <w:rPr>
                <w:rFonts w:cstheme="minorHAnsi"/>
                <w:b/>
                <w:noProof/>
                <w:sz w:val="24"/>
                <w:szCs w:val="24"/>
                <w:lang w:val="ro-RO" w:eastAsia="ro-RO"/>
              </w:rPr>
            </w:pPr>
          </w:p>
        </w:tc>
        <w:tc>
          <w:tcPr>
            <w:tcW w:w="630" w:type="dxa"/>
            <w:shd w:val="clear" w:color="auto" w:fill="auto"/>
            <w:vAlign w:val="center"/>
          </w:tcPr>
          <w:p w:rsidR="0049728F" w:rsidRPr="00E00143" w:rsidRDefault="0049728F" w:rsidP="00F44EC8">
            <w:pPr>
              <w:pStyle w:val="Corptext3"/>
              <w:jc w:val="left"/>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t xml:space="preserve">   </w:t>
            </w:r>
            <w:r w:rsidRPr="00E00143">
              <w:rPr>
                <w:rFonts w:asciiTheme="minorHAnsi" w:hAnsiTheme="minorHAnsi" w:cstheme="minorHAnsi"/>
                <w:b w:val="0"/>
                <w:noProof/>
                <w:sz w:val="24"/>
                <w:szCs w:val="24"/>
                <w:lang w:val="ro-RO"/>
              </w:rPr>
              <w:sym w:font="Wingdings" w:char="F06F"/>
            </w:r>
          </w:p>
        </w:tc>
        <w:tc>
          <w:tcPr>
            <w:tcW w:w="72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c>
          <w:tcPr>
            <w:tcW w:w="900" w:type="dxa"/>
            <w:shd w:val="clear" w:color="auto" w:fill="auto"/>
            <w:vAlign w:val="center"/>
          </w:tcPr>
          <w:p w:rsidR="0049728F" w:rsidRPr="00E00143" w:rsidRDefault="0049728F" w:rsidP="00F44EC8">
            <w:pPr>
              <w:pStyle w:val="Corptext3"/>
              <w:rPr>
                <w:rFonts w:asciiTheme="minorHAnsi" w:hAnsiTheme="minorHAnsi" w:cstheme="minorHAnsi"/>
                <w:b w:val="0"/>
                <w:noProof/>
                <w:sz w:val="24"/>
                <w:szCs w:val="24"/>
                <w:lang w:val="ro-RO"/>
              </w:rPr>
            </w:pPr>
            <w:r w:rsidRPr="00E00143">
              <w:rPr>
                <w:rFonts w:asciiTheme="minorHAnsi" w:hAnsiTheme="minorHAnsi" w:cstheme="minorHAnsi"/>
                <w:b w:val="0"/>
                <w:noProof/>
                <w:sz w:val="24"/>
                <w:szCs w:val="24"/>
                <w:lang w:val="ro-RO"/>
              </w:rPr>
              <w:sym w:font="Wingdings" w:char="F06F"/>
            </w:r>
          </w:p>
        </w:tc>
      </w:tr>
      <w:tr w:rsidR="0049728F" w:rsidRPr="00E00143" w:rsidTr="00F44EC8">
        <w:trPr>
          <w:trHeight w:val="553"/>
        </w:trPr>
        <w:tc>
          <w:tcPr>
            <w:tcW w:w="10620" w:type="dxa"/>
            <w:gridSpan w:val="4"/>
            <w:shd w:val="clear" w:color="auto" w:fill="auto"/>
          </w:tcPr>
          <w:p w:rsidR="0049728F" w:rsidRPr="00E00143" w:rsidRDefault="0049728F" w:rsidP="00F44EC8">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r w:rsidRPr="00E00143">
              <w:rPr>
                <w:rFonts w:cstheme="minorHAnsi"/>
                <w:noProof/>
                <w:sz w:val="24"/>
                <w:szCs w:val="24"/>
                <w:lang w:val="ro-RO" w:eastAsia="fr-FR"/>
              </w:rPr>
              <w:t xml:space="preserve"> </w:t>
            </w:r>
            <w:r w:rsidRPr="00E00143">
              <w:rPr>
                <w:rFonts w:eastAsia="Times New Roman" w:cstheme="minorHAnsi"/>
                <w:bCs/>
                <w:i/>
                <w:noProof/>
                <w:sz w:val="24"/>
                <w:szCs w:val="24"/>
                <w:lang w:val="ro-RO" w:eastAsia="fr-FR"/>
              </w:rPr>
              <w:t>Documente verificate:</w:t>
            </w:r>
          </w:p>
          <w:p w:rsidR="0049728F" w:rsidRPr="00E00143" w:rsidRDefault="00E570C5" w:rsidP="00F44EC8">
            <w:pPr>
              <w:tabs>
                <w:tab w:val="left" w:pos="72"/>
              </w:tabs>
              <w:rPr>
                <w:rFonts w:cstheme="minorHAnsi"/>
                <w:noProof/>
                <w:sz w:val="24"/>
                <w:szCs w:val="24"/>
                <w:lang w:val="ro-RO" w:eastAsia="ro-RO"/>
              </w:rPr>
            </w:pPr>
            <w:r w:rsidRPr="00E00143">
              <w:rPr>
                <w:rFonts w:eastAsia="Times New Roman" w:cstheme="minorHAnsi"/>
                <w:bCs/>
                <w:noProof/>
                <w:sz w:val="24"/>
                <w:szCs w:val="24"/>
                <w:lang w:val="ro-RO" w:eastAsia="fr-FR"/>
              </w:rPr>
              <w:t>-Adeverintă emisă de GAL Prietenia Mureș-Harghita referitoare la încadrarea investiției în Strategia de dezvoltare locală a GAL</w:t>
            </w:r>
            <w:r w:rsidR="0049728F" w:rsidRPr="00E00143">
              <w:rPr>
                <w:rFonts w:eastAsia="Times New Roman" w:cstheme="minorHAnsi"/>
                <w:bCs/>
                <w:noProof/>
                <w:sz w:val="24"/>
                <w:szCs w:val="24"/>
                <w:lang w:val="ro-RO" w:eastAsia="fr-FR"/>
              </w:rPr>
              <w:t xml:space="preserve"> </w:t>
            </w:r>
          </w:p>
        </w:tc>
      </w:tr>
    </w:tbl>
    <w:p w:rsidR="00D87091" w:rsidRPr="00E00143" w:rsidRDefault="00D87091" w:rsidP="0001085B">
      <w:pPr>
        <w:spacing w:after="0" w:line="240" w:lineRule="auto"/>
        <w:ind w:left="450" w:hanging="450"/>
        <w:contextualSpacing/>
        <w:jc w:val="both"/>
        <w:rPr>
          <w:rFonts w:cstheme="minorHAnsi"/>
          <w:b/>
          <w:i/>
          <w:kern w:val="32"/>
          <w:sz w:val="24"/>
          <w:szCs w:val="24"/>
        </w:rPr>
      </w:pPr>
    </w:p>
    <w:p w:rsidR="00863B8F" w:rsidRPr="00E00143" w:rsidRDefault="00863B8F" w:rsidP="0001085B">
      <w:pPr>
        <w:spacing w:after="0" w:line="240" w:lineRule="auto"/>
        <w:ind w:left="450" w:hanging="450"/>
        <w:contextualSpacing/>
        <w:jc w:val="both"/>
        <w:rPr>
          <w:rFonts w:cstheme="minorHAnsi"/>
          <w:b/>
          <w:i/>
          <w:kern w:val="32"/>
          <w:sz w:val="24"/>
          <w:szCs w:val="24"/>
        </w:rPr>
      </w:pP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 xml:space="preserve">3. VERIFICAREA BUGETULUI INDICATIV </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3.1 Informaţiile furnizate în cadrul bugetului indicativ din Cererea de finanțare sunt corecte şi</w:t>
      </w:r>
      <w:r w:rsidRPr="00E00143">
        <w:rPr>
          <w:rFonts w:eastAsia="Times New Roman" w:cstheme="minorHAnsi"/>
          <w:bCs/>
          <w:kern w:val="32"/>
          <w:sz w:val="24"/>
          <w:szCs w:val="24"/>
        </w:rPr>
        <w:t>/</w:t>
      </w:r>
      <w:r w:rsidRPr="00E00143">
        <w:rPr>
          <w:rFonts w:cstheme="minorHAnsi"/>
          <w:kern w:val="32"/>
          <w:sz w:val="24"/>
          <w:szCs w:val="24"/>
        </w:rPr>
        <w:t xml:space="preserve"> sau sunt în conformitate cu Fundamentarea bugetului  pe categorii de cheltuieli eligibile?</w:t>
      </w: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DA</w:t>
      </w:r>
      <w:r w:rsidRPr="00E00143">
        <w:rPr>
          <w:rFonts w:cstheme="minorHAnsi"/>
          <w:b/>
          <w:i/>
          <w:sz w:val="24"/>
          <w:szCs w:val="24"/>
        </w:rPr>
        <w:sym w:font="Wingdings" w:char="F06F"/>
      </w:r>
      <w:r w:rsidRPr="00E00143">
        <w:rPr>
          <w:rFonts w:cstheme="minorHAnsi"/>
          <w:b/>
          <w:i/>
          <w:kern w:val="32"/>
          <w:sz w:val="24"/>
          <w:szCs w:val="24"/>
        </w:rPr>
        <w:tab/>
        <w:t xml:space="preserve">     NU</w:t>
      </w:r>
      <w:r w:rsidRPr="00E00143">
        <w:rPr>
          <w:rFonts w:cstheme="minorHAnsi"/>
          <w:b/>
          <w:i/>
          <w:sz w:val="24"/>
          <w:szCs w:val="24"/>
        </w:rPr>
        <w:sym w:font="Wingdings" w:char="F06F"/>
      </w:r>
      <w:r w:rsidRPr="00E00143">
        <w:rPr>
          <w:rFonts w:cstheme="minorHAnsi"/>
          <w:b/>
          <w:i/>
          <w:kern w:val="32"/>
          <w:sz w:val="24"/>
          <w:szCs w:val="24"/>
        </w:rPr>
        <w:t xml:space="preserve">        DA cu diferențe</w:t>
      </w:r>
      <w:r w:rsidRPr="00E00143">
        <w:rPr>
          <w:rFonts w:cstheme="minorHAnsi"/>
          <w:b/>
          <w:i/>
          <w:sz w:val="24"/>
          <w:szCs w:val="24"/>
        </w:rPr>
        <w:sym w:font="Wingdings" w:char="F06F"/>
      </w:r>
      <w:r w:rsidRPr="00E00143">
        <w:rPr>
          <w:rFonts w:cstheme="minorHAnsi"/>
          <w:b/>
          <w:i/>
          <w:kern w:val="32"/>
          <w:sz w:val="24"/>
          <w:szCs w:val="24"/>
        </w:rPr>
        <w:t xml:space="preserve">      </w:t>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 xml:space="preserve">3.2 Sunt eligibile </w:t>
      </w:r>
      <w:r w:rsidRPr="00E00143">
        <w:rPr>
          <w:rFonts w:eastAsia="Times New Roman" w:cstheme="minorHAnsi"/>
          <w:bCs/>
          <w:kern w:val="32"/>
          <w:sz w:val="24"/>
          <w:szCs w:val="24"/>
        </w:rPr>
        <w:t>cheltuielile</w:t>
      </w:r>
      <w:r w:rsidRPr="00E00143">
        <w:rPr>
          <w:rFonts w:cstheme="minorHAnsi"/>
          <w:kern w:val="32"/>
          <w:sz w:val="24"/>
          <w:szCs w:val="24"/>
        </w:rPr>
        <w:t xml:space="preserve"> aferente activităților eligibile din proiect, în conformitate cu cele specificate în cadrul Fișei măsurii din SDL</w:t>
      </w:r>
      <w:r w:rsidRPr="00E00143">
        <w:rPr>
          <w:rFonts w:cstheme="minorHAnsi"/>
          <w:sz w:val="24"/>
          <w:szCs w:val="24"/>
        </w:rPr>
        <w:t xml:space="preserve"> </w:t>
      </w:r>
      <w:r w:rsidRPr="00E00143">
        <w:rPr>
          <w:rFonts w:cstheme="minorHAnsi"/>
          <w:kern w:val="32"/>
          <w:sz w:val="24"/>
          <w:szCs w:val="24"/>
        </w:rPr>
        <w:t>în care se încadrează proiectul?</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3.3 TVA-ul aferent cheltuielilor eligibile este corect încadrat în coloana cheltuielilor neeligibile/eligibile?</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r>
      <w:r w:rsidRPr="00E00143">
        <w:rPr>
          <w:rFonts w:cstheme="minorHAnsi"/>
          <w:b/>
          <w:i/>
          <w:kern w:val="32"/>
          <w:sz w:val="24"/>
          <w:szCs w:val="24"/>
        </w:rPr>
        <w:t>DA cu diferențe</w:t>
      </w:r>
      <w:r w:rsidRPr="00E00143" w:rsidDel="002D3001">
        <w:rPr>
          <w:rFonts w:cstheme="minorHAnsi"/>
          <w:b/>
          <w:i/>
          <w:sz w:val="24"/>
          <w:szCs w:val="24"/>
        </w:rPr>
        <w:t xml:space="preserve"> </w:t>
      </w:r>
      <w:r w:rsidRPr="00E00143">
        <w:rPr>
          <w:rFonts w:cstheme="minorHAnsi"/>
          <w:b/>
          <w:i/>
          <w:sz w:val="24"/>
          <w:szCs w:val="24"/>
        </w:rPr>
        <w:sym w:font="Wingdings" w:char="F06F"/>
      </w:r>
    </w:p>
    <w:p w:rsidR="00863B8F" w:rsidRPr="00E00143" w:rsidRDefault="00863B8F"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spacing w:after="0" w:line="240" w:lineRule="auto"/>
        <w:ind w:left="450" w:hanging="450"/>
        <w:contextualSpacing/>
        <w:jc w:val="both"/>
        <w:rPr>
          <w:rFonts w:eastAsia="Times New Roman" w:cstheme="minorHAnsi"/>
          <w:bCs/>
          <w:i/>
          <w:kern w:val="32"/>
          <w:sz w:val="24"/>
          <w:szCs w:val="24"/>
        </w:rPr>
      </w:pP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4. VERIFICAREA REZONABILITĂŢII PREŢURILOR</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4.1. Categoria de servicii se regăsește în Baza de date?</w:t>
      </w:r>
    </w:p>
    <w:p w:rsidR="0001085B" w:rsidRPr="00E00143" w:rsidRDefault="0001085B" w:rsidP="0001085B">
      <w:pPr>
        <w:tabs>
          <w:tab w:val="left" w:pos="720"/>
          <w:tab w:val="left" w:pos="1976"/>
        </w:tabs>
        <w:spacing w:after="0" w:line="240" w:lineRule="auto"/>
        <w:ind w:left="450" w:hanging="450"/>
        <w:jc w:val="both"/>
        <w:rPr>
          <w:rFonts w:cstheme="minorHAnsi"/>
          <w:kern w:val="32"/>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4.2. Dacă la pct. 4.1. răspunsul este DA, preţurile utilizate se încadrează în limitele prevăzute în  Baza de date</w:t>
      </w:r>
      <w:r w:rsidRPr="00E00143">
        <w:rPr>
          <w:rFonts w:cstheme="minorHAnsi"/>
          <w:kern w:val="32"/>
          <w:sz w:val="24"/>
          <w:szCs w:val="24"/>
          <w:vertAlign w:val="superscript"/>
        </w:rPr>
        <w:t>*</w:t>
      </w:r>
      <w:r w:rsidRPr="00E00143">
        <w:rPr>
          <w:rFonts w:cstheme="minorHAnsi"/>
          <w:kern w:val="32"/>
          <w:sz w:val="24"/>
          <w:szCs w:val="24"/>
        </w:rPr>
        <w:t>?</w:t>
      </w:r>
    </w:p>
    <w:p w:rsidR="0001085B" w:rsidRPr="00E00143" w:rsidRDefault="0001085B" w:rsidP="0001085B">
      <w:pPr>
        <w:tabs>
          <w:tab w:val="left" w:pos="720"/>
          <w:tab w:val="left" w:pos="1976"/>
        </w:tabs>
        <w:spacing w:after="0" w:line="240" w:lineRule="auto"/>
        <w:ind w:left="450" w:hanging="450"/>
        <w:jc w:val="both"/>
        <w:rPr>
          <w:rFonts w:cstheme="minorHAnsi"/>
          <w:b/>
          <w:i/>
          <w:kern w:val="32"/>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sz w:val="24"/>
          <w:szCs w:val="24"/>
        </w:rPr>
      </w:pPr>
    </w:p>
    <w:p w:rsidR="0001085B" w:rsidRPr="00E00143" w:rsidRDefault="0001085B" w:rsidP="0001085B">
      <w:pPr>
        <w:tabs>
          <w:tab w:val="left" w:pos="720"/>
          <w:tab w:val="left" w:pos="1976"/>
        </w:tabs>
        <w:spacing w:after="0" w:line="240" w:lineRule="auto"/>
        <w:ind w:left="450" w:hanging="450"/>
        <w:jc w:val="both"/>
        <w:rPr>
          <w:rFonts w:cstheme="minorHAnsi"/>
          <w:kern w:val="32"/>
          <w:sz w:val="24"/>
          <w:szCs w:val="24"/>
        </w:rPr>
      </w:pPr>
      <w:r w:rsidRPr="00E00143">
        <w:rPr>
          <w:rFonts w:cstheme="minorHAnsi"/>
          <w:sz w:val="24"/>
          <w:szCs w:val="24"/>
        </w:rPr>
        <w:t>4.4 Prețurile prevăzute în ofertele anexate de solicitant sunt rezonabile?</w:t>
      </w:r>
    </w:p>
    <w:p w:rsidR="0001085B" w:rsidRPr="00E00143" w:rsidRDefault="0001085B" w:rsidP="0001085B">
      <w:pPr>
        <w:tabs>
          <w:tab w:val="left" w:pos="720"/>
          <w:tab w:val="left" w:pos="1976"/>
        </w:tabs>
        <w:spacing w:after="0" w:line="240" w:lineRule="auto"/>
        <w:ind w:left="450" w:hanging="450"/>
        <w:jc w:val="both"/>
        <w:rPr>
          <w:rFonts w:cstheme="minorHAnsi"/>
          <w:b/>
          <w:i/>
          <w:kern w:val="32"/>
          <w:sz w:val="24"/>
          <w:szCs w:val="24"/>
        </w:rPr>
      </w:pPr>
      <w:r w:rsidRPr="00E00143">
        <w:rPr>
          <w:rFonts w:cstheme="minorHAnsi"/>
          <w:kern w:val="32"/>
          <w:sz w:val="24"/>
          <w:szCs w:val="24"/>
        </w:rPr>
        <w:t>• servicii</w:t>
      </w:r>
      <w:r w:rsidRPr="00E00143">
        <w:rPr>
          <w:rFonts w:cstheme="minorHAnsi"/>
          <w:kern w:val="32"/>
          <w:sz w:val="24"/>
          <w:szCs w:val="24"/>
        </w:rPr>
        <w:tab/>
      </w: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 xml:space="preserve">           NU ESTE CAZUL</w:t>
      </w:r>
      <w:r w:rsidRPr="00E00143">
        <w:rPr>
          <w:rFonts w:cstheme="minorHAnsi"/>
          <w:b/>
          <w:i/>
          <w:sz w:val="24"/>
          <w:szCs w:val="24"/>
        </w:rPr>
        <w:sym w:font="Wingdings" w:char="F06F"/>
      </w:r>
    </w:p>
    <w:p w:rsidR="0001085B" w:rsidRPr="00E00143" w:rsidRDefault="0001085B" w:rsidP="0001085B">
      <w:pPr>
        <w:tabs>
          <w:tab w:val="left" w:pos="720"/>
          <w:tab w:val="left" w:pos="1976"/>
        </w:tabs>
        <w:spacing w:after="0" w:line="240" w:lineRule="auto"/>
        <w:ind w:left="450" w:hanging="450"/>
        <w:jc w:val="both"/>
        <w:rPr>
          <w:rFonts w:cstheme="minorHAnsi"/>
          <w:b/>
          <w:i/>
          <w:kern w:val="32"/>
          <w:sz w:val="24"/>
          <w:szCs w:val="24"/>
        </w:rPr>
      </w:pPr>
      <w:r w:rsidRPr="00E00143">
        <w:rPr>
          <w:rFonts w:cstheme="minorHAnsi"/>
          <w:kern w:val="32"/>
          <w:sz w:val="24"/>
          <w:szCs w:val="24"/>
        </w:rPr>
        <w:t>• bunuri</w:t>
      </w:r>
      <w:r w:rsidRPr="00E00143">
        <w:rPr>
          <w:rFonts w:cstheme="minorHAnsi"/>
          <w:kern w:val="32"/>
          <w:sz w:val="24"/>
          <w:szCs w:val="24"/>
        </w:rPr>
        <w:tab/>
      </w: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ab/>
        <w:t xml:space="preserve">            NU ESTE CAZUL</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contextualSpacing/>
        <w:jc w:val="both"/>
        <w:rPr>
          <w:rFonts w:cstheme="minorHAnsi"/>
          <w:sz w:val="24"/>
          <w:szCs w:val="24"/>
        </w:rPr>
      </w:pPr>
      <w:r w:rsidRPr="00E00143">
        <w:rPr>
          <w:rFonts w:cstheme="minorHAnsi"/>
          <w:kern w:val="32"/>
          <w:sz w:val="24"/>
          <w:szCs w:val="24"/>
        </w:rPr>
        <w:lastRenderedPageBreak/>
        <w:t>*</w:t>
      </w:r>
      <w:r w:rsidRPr="00E00143">
        <w:rPr>
          <w:rFonts w:cstheme="minorHAnsi"/>
          <w:sz w:val="24"/>
          <w:szCs w:val="24"/>
        </w:rPr>
        <w:t xml:space="preserve">Se va verifica dacă serviciile menționate în Cererea de finanțare se încadrează în plafoanele stabilite în Baza de date cu prețuri de referință pentru proiecte de servicii LEADER, disponibilă pe site-ul </w:t>
      </w:r>
      <w:hyperlink r:id="rId8" w:history="1">
        <w:r w:rsidRPr="00E00143">
          <w:rPr>
            <w:rStyle w:val="Hyperlink"/>
            <w:rFonts w:cstheme="minorHAnsi"/>
            <w:sz w:val="24"/>
            <w:szCs w:val="24"/>
          </w:rPr>
          <w:t>www.afir.info</w:t>
        </w:r>
      </w:hyperlink>
      <w:r w:rsidRPr="00E00143">
        <w:rPr>
          <w:rFonts w:cstheme="minorHAnsi"/>
          <w:sz w:val="24"/>
          <w:szCs w:val="24"/>
        </w:rPr>
        <w:t xml:space="preserve">. </w:t>
      </w:r>
    </w:p>
    <w:p w:rsidR="00863B8F" w:rsidRPr="00E00143" w:rsidRDefault="00863B8F" w:rsidP="0001085B">
      <w:pPr>
        <w:spacing w:after="0" w:line="240" w:lineRule="auto"/>
        <w:contextualSpacing/>
        <w:jc w:val="both"/>
        <w:rPr>
          <w:rFonts w:cstheme="minorHAnsi"/>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i/>
          <w:kern w:val="32"/>
          <w:sz w:val="24"/>
          <w:szCs w:val="24"/>
        </w:rPr>
      </w:pPr>
      <w:r w:rsidRPr="00E00143">
        <w:rPr>
          <w:rFonts w:cstheme="minorHAnsi"/>
          <w:b/>
          <w:i/>
          <w:kern w:val="32"/>
          <w:sz w:val="24"/>
          <w:szCs w:val="24"/>
        </w:rPr>
        <w:t>5. VERIFICAREA PLANULUI FINANCIAR</w:t>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5.1 Planul financiar este corect completat şi respectă gradul de intervenţie publică așa cum este prevăzut în Fișa măsurii din Strategia de Dezvoltare Locală?</w:t>
      </w:r>
    </w:p>
    <w:p w:rsidR="0001085B" w:rsidRPr="00E00143" w:rsidRDefault="0001085B" w:rsidP="0001085B">
      <w:pPr>
        <w:spacing w:after="0" w:line="240" w:lineRule="auto"/>
        <w:ind w:left="450" w:hanging="450"/>
        <w:contextualSpacing/>
        <w:jc w:val="both"/>
        <w:rPr>
          <w:rFonts w:cstheme="minorHAnsi"/>
          <w:b/>
          <w:i/>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r w:rsidRPr="00E00143">
        <w:rPr>
          <w:rFonts w:cstheme="minorHAnsi"/>
          <w:b/>
          <w:i/>
          <w:sz w:val="24"/>
          <w:szCs w:val="24"/>
        </w:rPr>
        <w:t xml:space="preserve">             </w:t>
      </w:r>
      <w:r w:rsidRPr="00E00143">
        <w:rPr>
          <w:rFonts w:cstheme="minorHAnsi"/>
          <w:b/>
          <w:i/>
          <w:kern w:val="32"/>
          <w:sz w:val="24"/>
          <w:szCs w:val="24"/>
        </w:rPr>
        <w:t>DA cu diferențe*</w:t>
      </w:r>
      <w:r w:rsidRPr="00E00143" w:rsidDel="002D3001">
        <w:rPr>
          <w:rFonts w:cstheme="minorHAnsi"/>
          <w:b/>
          <w:i/>
          <w:sz w:val="24"/>
          <w:szCs w:val="24"/>
        </w:rPr>
        <w:t xml:space="preserve"> </w:t>
      </w:r>
      <w:r w:rsidRPr="00E00143">
        <w:rPr>
          <w:rFonts w:cstheme="minorHAnsi"/>
          <w:b/>
          <w:i/>
          <w:sz w:val="24"/>
          <w:szCs w:val="24"/>
        </w:rPr>
        <w:sym w:font="Wingdings" w:char="F06F"/>
      </w:r>
    </w:p>
    <w:p w:rsidR="0001085B" w:rsidRPr="00E00143" w:rsidRDefault="0001085B" w:rsidP="0001085B">
      <w:pPr>
        <w:spacing w:after="0" w:line="240" w:lineRule="auto"/>
        <w:contextualSpacing/>
        <w:jc w:val="both"/>
        <w:rPr>
          <w:rFonts w:cstheme="minorHAnsi"/>
          <w:kern w:val="32"/>
          <w:sz w:val="24"/>
          <w:szCs w:val="24"/>
        </w:rPr>
      </w:pPr>
      <w:r w:rsidRPr="00E00143">
        <w:rPr>
          <w:rFonts w:cstheme="minorHAnsi"/>
          <w:kern w:val="32"/>
          <w:sz w:val="24"/>
          <w:szCs w:val="24"/>
        </w:rPr>
        <w:t xml:space="preserve">*Se completează în cazul în care se constată diferenţe faţă de planul financiar prezentat de solicitant în Cererea de finanţare. </w:t>
      </w:r>
    </w:p>
    <w:p w:rsidR="00863B8F" w:rsidRPr="00E00143" w:rsidRDefault="00863B8F" w:rsidP="0001085B">
      <w:pPr>
        <w:spacing w:after="0" w:line="240" w:lineRule="auto"/>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kern w:val="32"/>
          <w:sz w:val="24"/>
          <w:szCs w:val="24"/>
        </w:rPr>
        <w:t>6. VERIFICAREA CONDIȚIILOR ARTIFICIALE</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6.1 Solicitantul a creat condiţii artificiale necesare pentru a beneficia de plăţi (sprijin) şi a obţine astfel un avantaj care contravine obiectivelor măsurii?</w:t>
      </w:r>
    </w:p>
    <w:p w:rsidR="0001085B" w:rsidRPr="00E00143" w:rsidRDefault="0001085B" w:rsidP="0001085B">
      <w:pPr>
        <w:spacing w:after="0" w:line="240" w:lineRule="auto"/>
        <w:ind w:left="450" w:hanging="450"/>
        <w:contextualSpacing/>
        <w:jc w:val="both"/>
        <w:rPr>
          <w:rFonts w:cstheme="minorHAnsi"/>
          <w:b/>
          <w:i/>
          <w:kern w:val="32"/>
          <w:sz w:val="24"/>
          <w:szCs w:val="24"/>
        </w:rPr>
      </w:pPr>
      <w:r w:rsidRPr="00E00143">
        <w:rPr>
          <w:rFonts w:cstheme="minorHAnsi"/>
          <w:b/>
          <w:i/>
          <w:sz w:val="24"/>
          <w:szCs w:val="24"/>
        </w:rPr>
        <w:t>DA</w:t>
      </w:r>
      <w:r w:rsidRPr="00E00143">
        <w:rPr>
          <w:rFonts w:cstheme="minorHAnsi"/>
          <w:b/>
          <w:i/>
          <w:sz w:val="24"/>
          <w:szCs w:val="24"/>
        </w:rPr>
        <w:sym w:font="Wingdings" w:char="F06F"/>
      </w:r>
      <w:r w:rsidRPr="00E00143">
        <w:rPr>
          <w:rFonts w:cstheme="minorHAnsi"/>
          <w:b/>
          <w:i/>
          <w:sz w:val="24"/>
          <w:szCs w:val="24"/>
        </w:rPr>
        <w:tab/>
        <w:t xml:space="preserve">   NU</w:t>
      </w:r>
      <w:r w:rsidRPr="00E00143">
        <w:rPr>
          <w:rFonts w:cstheme="minorHAnsi"/>
          <w:b/>
          <w:i/>
          <w:sz w:val="24"/>
          <w:szCs w:val="24"/>
        </w:rPr>
        <w:sym w:font="Wingdings" w:char="F06F"/>
      </w:r>
    </w:p>
    <w:p w:rsidR="0001085B" w:rsidRPr="00E00143" w:rsidRDefault="0001085B" w:rsidP="0001085B">
      <w:pPr>
        <w:spacing w:after="0" w:line="240" w:lineRule="auto"/>
        <w:ind w:left="450" w:hanging="450"/>
        <w:contextualSpacing/>
        <w:jc w:val="both"/>
        <w:rPr>
          <w:rFonts w:cstheme="minorHAnsi"/>
          <w:kern w:val="32"/>
          <w:sz w:val="24"/>
          <w:szCs w:val="24"/>
        </w:rPr>
      </w:pP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 xml:space="preserve">Exemple de condiții create artificial pentru a beneficia de plăți: </w:t>
      </w:r>
    </w:p>
    <w:p w:rsidR="0001085B" w:rsidRPr="00E00143" w:rsidRDefault="0001085B" w:rsidP="008B7BDD">
      <w:pPr>
        <w:numPr>
          <w:ilvl w:val="0"/>
          <w:numId w:val="5"/>
        </w:numPr>
        <w:spacing w:after="0" w:line="240" w:lineRule="auto"/>
        <w:ind w:left="450" w:hanging="450"/>
        <w:contextualSpacing/>
        <w:jc w:val="both"/>
        <w:rPr>
          <w:rFonts w:cstheme="minorHAnsi"/>
          <w:kern w:val="32"/>
          <w:sz w:val="24"/>
          <w:szCs w:val="24"/>
        </w:rPr>
      </w:pPr>
      <w:r w:rsidRPr="00E00143">
        <w:rPr>
          <w:rFonts w:cstheme="minorHAnsi"/>
          <w:kern w:val="32"/>
          <w:sz w:val="24"/>
          <w:szCs w:val="24"/>
        </w:rPr>
        <w:t>Acțiunile propuse prin proiect sunt identice cu acțiunile unui proiect anterior depus de către același solicitant în cadrul aceluiași GAL și finanțat;</w:t>
      </w:r>
    </w:p>
    <w:p w:rsidR="0001085B" w:rsidRPr="00E00143" w:rsidRDefault="0001085B" w:rsidP="008B7BDD">
      <w:pPr>
        <w:numPr>
          <w:ilvl w:val="0"/>
          <w:numId w:val="5"/>
        </w:numPr>
        <w:spacing w:after="0" w:line="240" w:lineRule="auto"/>
        <w:ind w:left="450" w:hanging="450"/>
        <w:contextualSpacing/>
        <w:jc w:val="both"/>
        <w:rPr>
          <w:rFonts w:cstheme="minorHAnsi"/>
          <w:kern w:val="32"/>
          <w:sz w:val="24"/>
          <w:szCs w:val="24"/>
        </w:rPr>
      </w:pPr>
      <w:r w:rsidRPr="00E00143">
        <w:rPr>
          <w:rFonts w:cstheme="minorHAnsi"/>
          <w:kern w:val="32"/>
          <w:sz w:val="24"/>
          <w:szCs w:val="24"/>
        </w:rPr>
        <w:t>Supraestimarea valorii proiectelor, prin bugetarea distinctă a unor acțiuni și activități comune, astfel:</w:t>
      </w: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w:t>
      </w:r>
      <w:r w:rsidRPr="00E00143">
        <w:rPr>
          <w:rFonts w:cstheme="minorHAnsi"/>
          <w:kern w:val="32"/>
          <w:sz w:val="24"/>
          <w:szCs w:val="24"/>
        </w:rPr>
        <w:tab/>
        <w:t>cheltuieli pentru acțiuni de pregătire a acțiunilor de formare și informare bugetate separat pentru acțiunile de formare și pentru cele de informare și difuzare de cunoștințe;</w:t>
      </w: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w:t>
      </w:r>
      <w:r w:rsidRPr="00E00143">
        <w:rPr>
          <w:rFonts w:cstheme="minorHAnsi"/>
          <w:kern w:val="32"/>
          <w:sz w:val="24"/>
          <w:szCs w:val="24"/>
        </w:rPr>
        <w:tab/>
        <w:t>cheltuieli pentru managerul și experții care se ocupă de organizare, bugetate separat pentru activitățile de formare și cele de informare și difuzare de cunoștințe;</w:t>
      </w:r>
    </w:p>
    <w:p w:rsidR="0001085B" w:rsidRPr="00E00143" w:rsidRDefault="0001085B" w:rsidP="0001085B">
      <w:pPr>
        <w:spacing w:after="0" w:line="240" w:lineRule="auto"/>
        <w:ind w:left="450" w:hanging="450"/>
        <w:contextualSpacing/>
        <w:jc w:val="both"/>
        <w:rPr>
          <w:rFonts w:cstheme="minorHAnsi"/>
          <w:kern w:val="32"/>
          <w:sz w:val="24"/>
          <w:szCs w:val="24"/>
        </w:rPr>
      </w:pPr>
      <w:r w:rsidRPr="00E00143">
        <w:rPr>
          <w:rFonts w:cstheme="minorHAnsi"/>
          <w:kern w:val="32"/>
          <w:sz w:val="24"/>
          <w:szCs w:val="24"/>
        </w:rPr>
        <w:t>-</w:t>
      </w:r>
      <w:r w:rsidRPr="00E00143">
        <w:rPr>
          <w:rFonts w:cstheme="minorHAnsi"/>
          <w:kern w:val="32"/>
          <w:sz w:val="24"/>
          <w:szCs w:val="24"/>
        </w:rPr>
        <w:tab/>
        <w:t xml:space="preserve">achiziționarea de servicii comune componentelor de formare și informare și difuzare de cunoștințe din proiect în cadrul unor proceduri de achiziții distincte; </w:t>
      </w:r>
    </w:p>
    <w:p w:rsidR="0001085B" w:rsidRPr="00E00143" w:rsidRDefault="0001085B" w:rsidP="008B7BDD">
      <w:pPr>
        <w:numPr>
          <w:ilvl w:val="0"/>
          <w:numId w:val="5"/>
        </w:numPr>
        <w:spacing w:after="0" w:line="240" w:lineRule="auto"/>
        <w:ind w:left="450" w:hanging="450"/>
        <w:contextualSpacing/>
        <w:jc w:val="both"/>
        <w:rPr>
          <w:rFonts w:cstheme="minorHAnsi"/>
          <w:kern w:val="32"/>
          <w:sz w:val="24"/>
          <w:szCs w:val="24"/>
        </w:rPr>
      </w:pPr>
      <w:r w:rsidRPr="00E00143">
        <w:rPr>
          <w:rFonts w:cstheme="minorHAnsi"/>
          <w:kern w:val="32"/>
          <w:sz w:val="24"/>
          <w:szCs w:val="24"/>
        </w:rPr>
        <w:t>Alocare bugetară nejustificată la capitolul I din Bugetul indicativ în raport cu numărul participanților la acțiunile proiectului și cu durata activităților principale din proiect etc.</w:t>
      </w:r>
    </w:p>
    <w:p w:rsidR="0001085B" w:rsidRPr="00E00143" w:rsidRDefault="0001085B" w:rsidP="008B7BDD">
      <w:pPr>
        <w:numPr>
          <w:ilvl w:val="0"/>
          <w:numId w:val="5"/>
        </w:numPr>
        <w:spacing w:after="0" w:line="240" w:lineRule="auto"/>
        <w:ind w:left="450" w:hanging="450"/>
        <w:contextualSpacing/>
        <w:jc w:val="both"/>
        <w:rPr>
          <w:rFonts w:cstheme="minorHAnsi"/>
          <w:kern w:val="32"/>
          <w:sz w:val="24"/>
          <w:szCs w:val="24"/>
        </w:rPr>
      </w:pPr>
      <w:r w:rsidRPr="00E00143">
        <w:rPr>
          <w:rFonts w:cstheme="minorHAnsi"/>
          <w:kern w:val="32"/>
          <w:sz w:val="24"/>
          <w:szCs w:val="24"/>
        </w:rPr>
        <w:t xml:space="preserve">Durata totală de implementare a proiectului nejustificat de mare față de durata activităților principale din proiect – cursuri, seminarii etc.  </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b/>
          <w:kern w:val="32"/>
          <w:sz w:val="24"/>
          <w:szCs w:val="24"/>
        </w:rPr>
      </w:pPr>
      <w:r w:rsidRPr="00E00143">
        <w:rPr>
          <w:rFonts w:cstheme="minorHAnsi"/>
          <w:b/>
          <w:kern w:val="32"/>
          <w:sz w:val="24"/>
          <w:szCs w:val="24"/>
        </w:rPr>
        <w:t>DECIZIA REFERITOARE LA PROIECT</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01085B" w:rsidRPr="00E00143" w:rsidRDefault="0001085B" w:rsidP="0001085B">
      <w:pPr>
        <w:spacing w:after="0" w:line="240" w:lineRule="auto"/>
        <w:ind w:left="450" w:hanging="450"/>
        <w:contextualSpacing/>
        <w:jc w:val="both"/>
        <w:rPr>
          <w:rFonts w:cstheme="minorHAnsi"/>
          <w:b/>
          <w:kern w:val="32"/>
          <w:sz w:val="24"/>
          <w:szCs w:val="24"/>
        </w:rPr>
      </w:pPr>
      <w:r w:rsidRPr="00E00143">
        <w:rPr>
          <w:rFonts w:cstheme="minorHAnsi"/>
          <w:b/>
          <w:kern w:val="32"/>
          <w:sz w:val="24"/>
          <w:szCs w:val="24"/>
        </w:rPr>
        <w:t>PROIECTUL ESTE:</w:t>
      </w:r>
    </w:p>
    <w:p w:rsidR="00863B8F" w:rsidRPr="00E00143" w:rsidRDefault="00863B8F" w:rsidP="0001085B">
      <w:pPr>
        <w:spacing w:after="0" w:line="240" w:lineRule="auto"/>
        <w:ind w:left="450" w:hanging="450"/>
        <w:contextualSpacing/>
        <w:jc w:val="both"/>
        <w:rPr>
          <w:rFonts w:cstheme="minorHAnsi"/>
          <w:b/>
          <w:kern w:val="32"/>
          <w:sz w:val="24"/>
          <w:szCs w:val="24"/>
        </w:rPr>
      </w:pPr>
    </w:p>
    <w:p w:rsidR="0001085B" w:rsidRPr="00E00143" w:rsidRDefault="0001085B" w:rsidP="008B7BDD">
      <w:pPr>
        <w:numPr>
          <w:ilvl w:val="0"/>
          <w:numId w:val="1"/>
        </w:numPr>
        <w:spacing w:after="0" w:line="240" w:lineRule="auto"/>
        <w:ind w:left="450" w:hanging="450"/>
        <w:contextualSpacing/>
        <w:jc w:val="both"/>
        <w:rPr>
          <w:rFonts w:cstheme="minorHAnsi"/>
          <w:b/>
          <w:kern w:val="32"/>
          <w:sz w:val="24"/>
          <w:szCs w:val="24"/>
        </w:rPr>
      </w:pPr>
      <w:r w:rsidRPr="00E00143">
        <w:rPr>
          <w:rFonts w:cstheme="minorHAnsi"/>
          <w:b/>
          <w:kern w:val="32"/>
          <w:sz w:val="24"/>
          <w:szCs w:val="24"/>
        </w:rPr>
        <w:t xml:space="preserve">ELIGIBIL </w:t>
      </w:r>
    </w:p>
    <w:p w:rsidR="0001085B" w:rsidRPr="00E00143" w:rsidRDefault="0001085B" w:rsidP="008B7BDD">
      <w:pPr>
        <w:numPr>
          <w:ilvl w:val="0"/>
          <w:numId w:val="1"/>
        </w:numPr>
        <w:spacing w:after="0" w:line="240" w:lineRule="auto"/>
        <w:ind w:left="450" w:hanging="450"/>
        <w:contextualSpacing/>
        <w:jc w:val="both"/>
        <w:rPr>
          <w:rFonts w:cstheme="minorHAnsi"/>
          <w:b/>
          <w:kern w:val="32"/>
          <w:sz w:val="24"/>
          <w:szCs w:val="24"/>
        </w:rPr>
      </w:pPr>
      <w:r w:rsidRPr="00E00143">
        <w:rPr>
          <w:rFonts w:cstheme="minorHAnsi"/>
          <w:b/>
          <w:kern w:val="32"/>
          <w:sz w:val="24"/>
          <w:szCs w:val="24"/>
        </w:rPr>
        <w:t>NEELIGIBIL</w:t>
      </w:r>
    </w:p>
    <w:p w:rsidR="0001085B" w:rsidRPr="00E00143" w:rsidRDefault="0001085B" w:rsidP="0001085B">
      <w:pPr>
        <w:spacing w:after="0" w:line="240" w:lineRule="auto"/>
        <w:ind w:left="450" w:hanging="450"/>
        <w:contextualSpacing/>
        <w:jc w:val="both"/>
        <w:rPr>
          <w:rFonts w:cstheme="minorHAnsi"/>
          <w:b/>
          <w:kern w:val="32"/>
          <w:sz w:val="24"/>
          <w:szCs w:val="24"/>
        </w:rPr>
      </w:pPr>
    </w:p>
    <w:p w:rsidR="00863B8F" w:rsidRPr="00E00143" w:rsidRDefault="00863B8F" w:rsidP="00863B8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theme="minorHAnsi"/>
          <w:noProof/>
          <w:sz w:val="24"/>
          <w:szCs w:val="24"/>
          <w:u w:val="single"/>
          <w:lang w:val="ro-RO"/>
        </w:rPr>
      </w:pPr>
      <w:r w:rsidRPr="00E00143">
        <w:rPr>
          <w:rFonts w:cstheme="minorHAnsi"/>
          <w:noProof/>
          <w:sz w:val="24"/>
          <w:szCs w:val="24"/>
          <w:u w:val="single"/>
          <w:lang w:val="ro-RO"/>
        </w:rPr>
        <w:lastRenderedPageBreak/>
        <w:t>Observatii:</w:t>
      </w:r>
    </w:p>
    <w:p w:rsidR="00863B8F" w:rsidRPr="00E00143" w:rsidRDefault="00863B8F" w:rsidP="00863B8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Se detaliază:</w:t>
      </w:r>
    </w:p>
    <w:p w:rsidR="00863B8F" w:rsidRPr="00E00143" w:rsidRDefault="00863B8F" w:rsidP="00863B8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 xml:space="preserve">- pentru fiecare criteriu de eligibilitate care nu a fost îndeplinit, motivul neeligibilităţii, dacă este cazul, </w:t>
      </w:r>
    </w:p>
    <w:p w:rsidR="00863B8F" w:rsidRPr="00E00143" w:rsidRDefault="00863B8F" w:rsidP="00863B8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 motivul reducerii valorii eligibile, a valorii publice sau a intensităţii sprijinului, dacă este cazul,</w:t>
      </w:r>
    </w:p>
    <w:p w:rsidR="00863B8F" w:rsidRPr="00E00143" w:rsidRDefault="00863B8F" w:rsidP="00863B8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 motivul neeligibilităţii din punct de vedere al verificării pe teren, dacă este cazul.</w:t>
      </w:r>
    </w:p>
    <w:p w:rsidR="00863B8F" w:rsidRPr="00E00143" w:rsidRDefault="00863B8F" w:rsidP="00863B8F">
      <w:pPr>
        <w:pBdr>
          <w:top w:val="single" w:sz="4" w:space="1" w:color="auto"/>
          <w:left w:val="single" w:sz="4" w:space="1" w:color="auto"/>
          <w:bottom w:val="single" w:sz="4" w:space="1" w:color="auto"/>
          <w:right w:val="single" w:sz="4" w:space="4" w:color="auto"/>
        </w:pBdr>
        <w:spacing w:after="0" w:line="240" w:lineRule="auto"/>
        <w:rPr>
          <w:rFonts w:cstheme="minorHAnsi"/>
          <w:noProof/>
          <w:sz w:val="24"/>
          <w:szCs w:val="24"/>
          <w:lang w:val="ro-RO"/>
        </w:rPr>
      </w:pPr>
      <w:r w:rsidRPr="00E00143">
        <w:rPr>
          <w:rFonts w:cstheme="minorHAnsi"/>
          <w:noProof/>
          <w:sz w:val="24"/>
          <w:szCs w:val="24"/>
          <w:lang w:val="ro-RO"/>
        </w:rPr>
        <w:t>..........................................................................................................................................................</w:t>
      </w:r>
    </w:p>
    <w:p w:rsidR="00863B8F" w:rsidRPr="00E00143" w:rsidRDefault="00863B8F" w:rsidP="00863B8F">
      <w:pPr>
        <w:overflowPunct w:val="0"/>
        <w:autoSpaceDE w:val="0"/>
        <w:autoSpaceDN w:val="0"/>
        <w:adjustRightInd w:val="0"/>
        <w:spacing w:after="0" w:line="240" w:lineRule="auto"/>
        <w:textAlignment w:val="baseline"/>
        <w:rPr>
          <w:rFonts w:cstheme="minorHAnsi"/>
          <w:noProof/>
          <w:sz w:val="24"/>
          <w:szCs w:val="24"/>
          <w:lang w:val="ro-RO"/>
        </w:rPr>
      </w:pPr>
    </w:p>
    <w:p w:rsidR="00863B8F" w:rsidRPr="00E00143" w:rsidRDefault="00863B8F" w:rsidP="00863B8F">
      <w:pP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 xml:space="preserve">Aprobat: Manager GAL </w:t>
      </w:r>
      <w:r w:rsidRPr="00E00143">
        <w:rPr>
          <w:rFonts w:cstheme="minorHAnsi"/>
          <w:noProof/>
          <w:sz w:val="24"/>
          <w:szCs w:val="24"/>
          <w:lang w:val="ro-RO"/>
        </w:rPr>
        <w:t>Prietenia Mureș-Harghita</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Nume/Prenume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Semnătura.....................................</w:t>
      </w:r>
      <w:r w:rsidRPr="00E00143">
        <w:rPr>
          <w:rFonts w:cstheme="minorHAnsi"/>
          <w:i/>
          <w:noProof/>
          <w:sz w:val="24"/>
          <w:szCs w:val="24"/>
          <w:lang w:val="ro-RO"/>
        </w:rPr>
        <w:tab/>
      </w:r>
      <w:r w:rsidRPr="00E00143">
        <w:rPr>
          <w:rFonts w:cstheme="minorHAnsi"/>
          <w:i/>
          <w:noProof/>
          <w:sz w:val="24"/>
          <w:szCs w:val="24"/>
          <w:lang w:val="ro-RO"/>
        </w:rPr>
        <w:tab/>
        <w:t xml:space="preserve">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Data………....................................</w:t>
      </w:r>
    </w:p>
    <w:p w:rsidR="00863B8F" w:rsidRPr="00E00143" w:rsidRDefault="00863B8F" w:rsidP="00863B8F">
      <w:pPr>
        <w:overflowPunct w:val="0"/>
        <w:autoSpaceDE w:val="0"/>
        <w:autoSpaceDN w:val="0"/>
        <w:adjustRightInd w:val="0"/>
        <w:spacing w:after="0" w:line="240" w:lineRule="auto"/>
        <w:textAlignment w:val="baseline"/>
        <w:rPr>
          <w:rFonts w:eastAsia="Times New Roman" w:cstheme="minorHAnsi"/>
          <w:bCs/>
          <w:i/>
          <w:noProof/>
          <w:sz w:val="24"/>
          <w:szCs w:val="24"/>
          <w:lang w:val="ro-RO" w:eastAsia="fr-FR"/>
        </w:rPr>
      </w:pPr>
    </w:p>
    <w:p w:rsidR="00863B8F" w:rsidRPr="00E00143" w:rsidRDefault="00863B8F" w:rsidP="00863B8F">
      <w:pPr>
        <w:overflowPunct w:val="0"/>
        <w:autoSpaceDE w:val="0"/>
        <w:autoSpaceDN w:val="0"/>
        <w:adjustRightInd w:val="0"/>
        <w:spacing w:after="0" w:line="240" w:lineRule="auto"/>
        <w:textAlignment w:val="baseline"/>
        <w:rPr>
          <w:rFonts w:cstheme="minorHAnsi"/>
          <w:noProof/>
          <w:sz w:val="24"/>
          <w:szCs w:val="24"/>
          <w:lang w:val="ro-RO"/>
        </w:rPr>
      </w:pPr>
      <w:r w:rsidRPr="00E00143">
        <w:rPr>
          <w:rFonts w:cstheme="minorHAnsi"/>
          <w:noProof/>
          <w:sz w:val="24"/>
          <w:szCs w:val="24"/>
          <w:lang w:val="ro-RO"/>
        </w:rPr>
        <w:t>Verificat: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Nume/Prenume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Semnătura....................................</w:t>
      </w:r>
      <w:r w:rsidRPr="00E00143">
        <w:rPr>
          <w:rFonts w:cstheme="minorHAnsi"/>
          <w:i/>
          <w:noProof/>
          <w:sz w:val="24"/>
          <w:szCs w:val="24"/>
          <w:lang w:val="ro-RO"/>
        </w:rPr>
        <w:tab/>
        <w:t xml:space="preserve">   </w:t>
      </w:r>
      <w:r w:rsidRPr="00E00143">
        <w:rPr>
          <w:rFonts w:cstheme="minorHAnsi"/>
          <w:i/>
          <w:noProof/>
          <w:sz w:val="24"/>
          <w:szCs w:val="24"/>
          <w:lang w:val="ro-RO"/>
        </w:rPr>
        <w:tab/>
        <w:t xml:space="preserve">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Data……........................................</w:t>
      </w:r>
    </w:p>
    <w:p w:rsidR="00863B8F" w:rsidRPr="00E00143" w:rsidRDefault="00863B8F" w:rsidP="00863B8F">
      <w:pPr>
        <w:overflowPunct w:val="0"/>
        <w:autoSpaceDE w:val="0"/>
        <w:autoSpaceDN w:val="0"/>
        <w:adjustRightInd w:val="0"/>
        <w:spacing w:after="0" w:line="240" w:lineRule="auto"/>
        <w:textAlignment w:val="baseline"/>
        <w:rPr>
          <w:rFonts w:cstheme="minorHAnsi"/>
          <w:noProof/>
          <w:sz w:val="24"/>
          <w:szCs w:val="24"/>
          <w:lang w:val="ro-RO"/>
        </w:rPr>
      </w:pP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noProof/>
          <w:sz w:val="24"/>
          <w:szCs w:val="24"/>
          <w:lang w:val="ro-RO"/>
        </w:rPr>
        <w:t>Întocmit: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Nume/Prenume ……………………......</w:t>
      </w:r>
    </w:p>
    <w:p w:rsidR="00863B8F" w:rsidRPr="00E00143" w:rsidRDefault="00863B8F" w:rsidP="00863B8F">
      <w:pPr>
        <w:overflowPunct w:val="0"/>
        <w:autoSpaceDE w:val="0"/>
        <w:autoSpaceDN w:val="0"/>
        <w:adjustRightInd w:val="0"/>
        <w:spacing w:after="0" w:line="240" w:lineRule="auto"/>
        <w:textAlignment w:val="baseline"/>
        <w:rPr>
          <w:rFonts w:cstheme="minorHAnsi"/>
          <w:i/>
          <w:noProof/>
          <w:sz w:val="24"/>
          <w:szCs w:val="24"/>
          <w:lang w:val="ro-RO"/>
        </w:rPr>
      </w:pPr>
      <w:r w:rsidRPr="00E00143">
        <w:rPr>
          <w:rFonts w:cstheme="minorHAnsi"/>
          <w:i/>
          <w:noProof/>
          <w:sz w:val="24"/>
          <w:szCs w:val="24"/>
          <w:lang w:val="ro-RO"/>
        </w:rPr>
        <w:t>Semnătura....................................</w:t>
      </w:r>
      <w:r w:rsidRPr="00E00143">
        <w:rPr>
          <w:rFonts w:cstheme="minorHAnsi"/>
          <w:i/>
          <w:noProof/>
          <w:sz w:val="24"/>
          <w:szCs w:val="24"/>
          <w:lang w:val="ro-RO"/>
        </w:rPr>
        <w:tab/>
        <w:t xml:space="preserve">   </w:t>
      </w:r>
      <w:r w:rsidRPr="00E00143">
        <w:rPr>
          <w:rFonts w:cstheme="minorHAnsi"/>
          <w:i/>
          <w:noProof/>
          <w:sz w:val="24"/>
          <w:szCs w:val="24"/>
          <w:lang w:val="ro-RO"/>
        </w:rPr>
        <w:tab/>
        <w:t xml:space="preserve">           </w:t>
      </w:r>
    </w:p>
    <w:p w:rsidR="0001085B" w:rsidRPr="00E00143" w:rsidRDefault="00863B8F" w:rsidP="00863B8F">
      <w:pPr>
        <w:spacing w:after="0" w:line="240" w:lineRule="auto"/>
        <w:ind w:left="450" w:hanging="450"/>
        <w:contextualSpacing/>
        <w:jc w:val="both"/>
        <w:rPr>
          <w:rFonts w:cstheme="minorHAnsi"/>
          <w:kern w:val="32"/>
          <w:sz w:val="24"/>
          <w:szCs w:val="24"/>
        </w:rPr>
      </w:pPr>
      <w:r w:rsidRPr="00E00143">
        <w:rPr>
          <w:rFonts w:cstheme="minorHAnsi"/>
          <w:i/>
          <w:noProof/>
          <w:sz w:val="24"/>
          <w:szCs w:val="24"/>
          <w:lang w:val="ro-RO"/>
        </w:rPr>
        <w:t>Data……......................................</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863B8F">
      <w:pPr>
        <w:spacing w:before="120" w:after="120" w:line="240" w:lineRule="auto"/>
        <w:jc w:val="center"/>
        <w:rPr>
          <w:rFonts w:cstheme="minorHAnsi"/>
          <w:vanish/>
          <w:color w:val="FF0000"/>
          <w:sz w:val="24"/>
          <w:szCs w:val="24"/>
        </w:rPr>
      </w:pPr>
      <w:r w:rsidRPr="00E00143">
        <w:rPr>
          <w:rFonts w:cstheme="minorHAnsi"/>
          <w:sz w:val="24"/>
          <w:szCs w:val="24"/>
        </w:rPr>
        <w:br w:type="page"/>
      </w:r>
    </w:p>
    <w:p w:rsidR="0001085B" w:rsidRPr="00E00143" w:rsidRDefault="0001085B" w:rsidP="00863B8F">
      <w:pPr>
        <w:shd w:val="clear" w:color="auto" w:fill="D9D9D9"/>
        <w:overflowPunct w:val="0"/>
        <w:autoSpaceDE w:val="0"/>
        <w:autoSpaceDN w:val="0"/>
        <w:adjustRightInd w:val="0"/>
        <w:spacing w:before="120" w:after="120" w:line="240" w:lineRule="auto"/>
        <w:jc w:val="center"/>
        <w:textAlignment w:val="baseline"/>
        <w:rPr>
          <w:rFonts w:cstheme="minorHAnsi"/>
          <w:b/>
          <w:color w:val="FF0000"/>
          <w:sz w:val="24"/>
          <w:szCs w:val="24"/>
        </w:rPr>
      </w:pPr>
      <w:r w:rsidRPr="00E00143">
        <w:rPr>
          <w:rFonts w:cstheme="minorHAnsi"/>
          <w:b/>
          <w:color w:val="FF0000"/>
          <w:sz w:val="24"/>
          <w:szCs w:val="24"/>
        </w:rPr>
        <w:t>METODOLOGIE DE APLICAT PENTRU VERIFICAREA CONDIŢIILOR DE ELIGIBILITATE</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p>
    <w:p w:rsidR="0001085B" w:rsidRPr="00E00143" w:rsidRDefault="0001085B" w:rsidP="0001085B">
      <w:pPr>
        <w:spacing w:before="120" w:after="120" w:line="240" w:lineRule="auto"/>
        <w:jc w:val="both"/>
        <w:rPr>
          <w:rFonts w:cstheme="minorHAnsi"/>
          <w:b/>
          <w:kern w:val="32"/>
          <w:sz w:val="24"/>
          <w:szCs w:val="24"/>
          <w:u w:val="single"/>
        </w:rPr>
      </w:pPr>
      <w:r w:rsidRPr="00E00143">
        <w:rPr>
          <w:rFonts w:cstheme="minorHAnsi"/>
          <w:b/>
          <w:kern w:val="32"/>
          <w:sz w:val="24"/>
          <w:szCs w:val="24"/>
          <w:u w:val="single"/>
        </w:rPr>
        <w:t>Atenție!</w:t>
      </w:r>
    </w:p>
    <w:p w:rsidR="0001085B" w:rsidRPr="00E00143" w:rsidRDefault="0001085B" w:rsidP="0001085B">
      <w:pPr>
        <w:spacing w:after="0" w:line="240" w:lineRule="auto"/>
        <w:jc w:val="both"/>
        <w:rPr>
          <w:rFonts w:cstheme="minorHAnsi"/>
          <w:i/>
          <w:kern w:val="32"/>
          <w:sz w:val="24"/>
          <w:szCs w:val="24"/>
        </w:rPr>
      </w:pPr>
      <w:r w:rsidRPr="00E00143">
        <w:rPr>
          <w:rFonts w:cstheme="minorHAnsi"/>
          <w:i/>
          <w:kern w:val="32"/>
          <w:sz w:val="24"/>
          <w:szCs w:val="24"/>
        </w:rPr>
        <w:t xml:space="preserve">Expertul verificator </w:t>
      </w:r>
      <w:r w:rsidRPr="00E00143">
        <w:rPr>
          <w:rFonts w:eastAsia="Times New Roman" w:cstheme="minorHAnsi"/>
          <w:bCs/>
          <w:i/>
          <w:kern w:val="32"/>
          <w:sz w:val="24"/>
          <w:szCs w:val="24"/>
        </w:rPr>
        <w:t>este</w:t>
      </w:r>
      <w:r w:rsidRPr="00E00143">
        <w:rPr>
          <w:rFonts w:cstheme="minorHAnsi"/>
          <w:i/>
          <w:kern w:val="32"/>
          <w:sz w:val="24"/>
          <w:szCs w:val="24"/>
        </w:rPr>
        <w:t xml:space="preserve"> obligat să solicite informații suplimentare în etapa de verificare a eligibilității, dacă este cazul, în următoarele situații: </w:t>
      </w:r>
    </w:p>
    <w:p w:rsidR="0001085B" w:rsidRPr="00E00143" w:rsidRDefault="0001085B" w:rsidP="008B7BDD">
      <w:pPr>
        <w:numPr>
          <w:ilvl w:val="0"/>
          <w:numId w:val="7"/>
        </w:numPr>
        <w:spacing w:after="0" w:line="276" w:lineRule="auto"/>
        <w:ind w:left="0"/>
        <w:jc w:val="both"/>
        <w:rPr>
          <w:rFonts w:cstheme="minorHAnsi"/>
          <w:i/>
          <w:kern w:val="32"/>
          <w:sz w:val="24"/>
          <w:szCs w:val="24"/>
        </w:rPr>
      </w:pPr>
      <w:r w:rsidRPr="00E00143">
        <w:rPr>
          <w:rFonts w:cstheme="minorHAnsi"/>
          <w:i/>
          <w:kern w:val="32"/>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01085B" w:rsidRPr="00E00143" w:rsidRDefault="0001085B" w:rsidP="008B7BDD">
      <w:pPr>
        <w:numPr>
          <w:ilvl w:val="0"/>
          <w:numId w:val="7"/>
        </w:numPr>
        <w:spacing w:after="0" w:line="240" w:lineRule="auto"/>
        <w:ind w:left="0"/>
        <w:jc w:val="both"/>
        <w:rPr>
          <w:rFonts w:cstheme="minorHAnsi"/>
          <w:i/>
          <w:kern w:val="32"/>
          <w:sz w:val="24"/>
          <w:szCs w:val="24"/>
        </w:rPr>
      </w:pPr>
      <w:r w:rsidRPr="00E00143">
        <w:rPr>
          <w:rFonts w:cstheme="minorHAnsi"/>
          <w:i/>
          <w:kern w:val="32"/>
          <w:sz w:val="24"/>
          <w:szCs w:val="24"/>
        </w:rPr>
        <w:t>informațiile prezentate sunt insuficiente pentru clarificarea unor criterii de eligiblitate/ de selecție;</w:t>
      </w:r>
    </w:p>
    <w:p w:rsidR="0001085B" w:rsidRPr="00E00143" w:rsidRDefault="0001085B" w:rsidP="008B7BDD">
      <w:pPr>
        <w:numPr>
          <w:ilvl w:val="0"/>
          <w:numId w:val="7"/>
        </w:numPr>
        <w:spacing w:after="0" w:line="240" w:lineRule="auto"/>
        <w:ind w:left="0"/>
        <w:jc w:val="both"/>
        <w:rPr>
          <w:rFonts w:cstheme="minorHAnsi"/>
          <w:i/>
          <w:kern w:val="32"/>
          <w:sz w:val="24"/>
          <w:szCs w:val="24"/>
        </w:rPr>
      </w:pPr>
      <w:r w:rsidRPr="00E00143">
        <w:rPr>
          <w:rFonts w:cstheme="minorHAnsi"/>
          <w:i/>
          <w:kern w:val="32"/>
          <w:sz w:val="24"/>
          <w:szCs w:val="24"/>
        </w:rPr>
        <w:t>prezentarea unor informații contradictorii în cadrul documentelor aferente cererii de finanțare;</w:t>
      </w:r>
    </w:p>
    <w:p w:rsidR="0001085B" w:rsidRPr="00E00143" w:rsidRDefault="0001085B" w:rsidP="008B7BDD">
      <w:pPr>
        <w:numPr>
          <w:ilvl w:val="0"/>
          <w:numId w:val="7"/>
        </w:numPr>
        <w:spacing w:after="0" w:line="240" w:lineRule="auto"/>
        <w:ind w:left="0"/>
        <w:jc w:val="both"/>
        <w:rPr>
          <w:rFonts w:cstheme="minorHAnsi"/>
          <w:i/>
          <w:kern w:val="32"/>
          <w:sz w:val="24"/>
          <w:szCs w:val="24"/>
        </w:rPr>
      </w:pPr>
      <w:r w:rsidRPr="00E00143">
        <w:rPr>
          <w:rFonts w:cstheme="minorHAnsi"/>
          <w:i/>
          <w:kern w:val="32"/>
          <w:sz w:val="24"/>
          <w:szCs w:val="24"/>
        </w:rPr>
        <w:t>prezentarea unor documente obligatorii specifice proiectului, care nu respectă formatul standard (nu sunt conforme);</w:t>
      </w:r>
    </w:p>
    <w:p w:rsidR="0001085B" w:rsidRPr="00E00143" w:rsidRDefault="0001085B" w:rsidP="008B7BDD">
      <w:pPr>
        <w:numPr>
          <w:ilvl w:val="0"/>
          <w:numId w:val="7"/>
        </w:numPr>
        <w:spacing w:after="0" w:line="240" w:lineRule="auto"/>
        <w:ind w:left="0"/>
        <w:jc w:val="both"/>
        <w:rPr>
          <w:rFonts w:cstheme="minorHAnsi"/>
          <w:i/>
          <w:kern w:val="32"/>
          <w:sz w:val="24"/>
          <w:szCs w:val="24"/>
        </w:rPr>
      </w:pPr>
      <w:r w:rsidRPr="00E00143">
        <w:rPr>
          <w:rFonts w:cstheme="minorHAnsi"/>
          <w:i/>
          <w:kern w:val="32"/>
          <w:sz w:val="24"/>
          <w:szCs w:val="24"/>
        </w:rPr>
        <w:t>necesitatea corectării bugetului indicativ;</w:t>
      </w:r>
    </w:p>
    <w:p w:rsidR="0001085B" w:rsidRPr="00E00143" w:rsidRDefault="0001085B" w:rsidP="008B7BDD">
      <w:pPr>
        <w:numPr>
          <w:ilvl w:val="0"/>
          <w:numId w:val="7"/>
        </w:numPr>
        <w:spacing w:after="0" w:line="240" w:lineRule="auto"/>
        <w:ind w:left="0"/>
        <w:jc w:val="both"/>
        <w:rPr>
          <w:rFonts w:cstheme="minorHAnsi"/>
          <w:i/>
          <w:kern w:val="32"/>
          <w:sz w:val="24"/>
          <w:szCs w:val="24"/>
        </w:rPr>
      </w:pPr>
      <w:r w:rsidRPr="00E00143">
        <w:rPr>
          <w:rFonts w:cstheme="minorHAnsi"/>
          <w:i/>
          <w:kern w:val="32"/>
          <w:sz w:val="24"/>
          <w:szCs w:val="24"/>
        </w:rPr>
        <w:t>în cazul în care expertul are o suspiciune legată de crearea unor condiții artificiale.</w:t>
      </w:r>
    </w:p>
    <w:p w:rsidR="0001085B" w:rsidRPr="00E00143" w:rsidRDefault="0001085B" w:rsidP="0001085B">
      <w:pPr>
        <w:spacing w:before="120" w:after="120" w:line="240" w:lineRule="auto"/>
        <w:jc w:val="both"/>
        <w:rPr>
          <w:rFonts w:cstheme="minorHAnsi"/>
          <w:b/>
          <w:kern w:val="32"/>
          <w:sz w:val="24"/>
          <w:szCs w:val="24"/>
        </w:rPr>
      </w:pP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 xml:space="preserve">Denumire solicitant </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sz w:val="24"/>
          <w:szCs w:val="24"/>
        </w:rPr>
      </w:pPr>
      <w:r w:rsidRPr="00E00143">
        <w:rPr>
          <w:rFonts w:cstheme="minorHAnsi"/>
          <w:sz w:val="24"/>
          <w:szCs w:val="24"/>
        </w:rPr>
        <w:t xml:space="preserve">Se preia denumirea din Cererea de finanțare </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 xml:space="preserve">Statutul juridic </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sz w:val="24"/>
          <w:szCs w:val="24"/>
        </w:rPr>
        <w:t>Se preia statutul juridic din Cererea de finanțare</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Date personale (reprezentant legal al solicitantului)</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Nume</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Prenume</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Funcţie</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sz w:val="24"/>
          <w:szCs w:val="24"/>
        </w:rPr>
      </w:pPr>
      <w:r w:rsidRPr="00E00143">
        <w:rPr>
          <w:rFonts w:cstheme="minorHAnsi"/>
          <w:sz w:val="24"/>
          <w:szCs w:val="24"/>
        </w:rPr>
        <w:t>Se preiau informațiile din Cererea de finanțare</w:t>
      </w:r>
    </w:p>
    <w:p w:rsidR="0001085B" w:rsidRPr="00E00143" w:rsidRDefault="0001085B" w:rsidP="0001085B">
      <w:pPr>
        <w:spacing w:before="120" w:after="120" w:line="240" w:lineRule="auto"/>
        <w:jc w:val="both"/>
        <w:rPr>
          <w:rFonts w:cstheme="minorHAnsi"/>
          <w:b/>
          <w:sz w:val="24"/>
          <w:szCs w:val="24"/>
        </w:rPr>
      </w:pPr>
      <w:r w:rsidRPr="00E00143">
        <w:rPr>
          <w:rFonts w:cstheme="minorHAnsi"/>
          <w:b/>
          <w:kern w:val="32"/>
          <w:sz w:val="24"/>
          <w:szCs w:val="24"/>
        </w:rPr>
        <w:t>Titlul proiectului</w:t>
      </w:r>
    </w:p>
    <w:p w:rsidR="0001085B" w:rsidRPr="00E00143" w:rsidRDefault="0001085B" w:rsidP="0001085B">
      <w:pPr>
        <w:spacing w:before="120" w:after="120" w:line="240" w:lineRule="auto"/>
        <w:jc w:val="both"/>
        <w:rPr>
          <w:rFonts w:cstheme="minorHAnsi"/>
          <w:sz w:val="24"/>
          <w:szCs w:val="24"/>
        </w:rPr>
      </w:pPr>
      <w:r w:rsidRPr="00E00143">
        <w:rPr>
          <w:rFonts w:cstheme="minorHAnsi"/>
          <w:sz w:val="24"/>
          <w:szCs w:val="24"/>
        </w:rPr>
        <w:t>Se preia titlul proiectului din Cererea de finanțare.</w:t>
      </w:r>
    </w:p>
    <w:p w:rsidR="0001085B" w:rsidRPr="00E00143" w:rsidRDefault="0001085B" w:rsidP="0001085B">
      <w:pPr>
        <w:spacing w:before="120" w:after="120" w:line="240" w:lineRule="auto"/>
        <w:jc w:val="both"/>
        <w:rPr>
          <w:rFonts w:cstheme="minorHAnsi"/>
          <w:sz w:val="24"/>
          <w:szCs w:val="24"/>
        </w:rPr>
      </w:pPr>
      <w:r w:rsidRPr="00E00143">
        <w:rPr>
          <w:rFonts w:cstheme="minorHAnsi"/>
          <w:b/>
          <w:kern w:val="32"/>
          <w:sz w:val="24"/>
          <w:szCs w:val="24"/>
        </w:rPr>
        <w:t>Data înregistrării proiectului la GAL</w:t>
      </w:r>
    </w:p>
    <w:p w:rsidR="0001085B" w:rsidRPr="00E00143" w:rsidRDefault="0001085B" w:rsidP="0001085B">
      <w:pPr>
        <w:spacing w:before="120" w:after="120" w:line="240" w:lineRule="auto"/>
        <w:jc w:val="both"/>
        <w:rPr>
          <w:rFonts w:cstheme="minorHAnsi"/>
          <w:sz w:val="24"/>
          <w:szCs w:val="24"/>
        </w:rPr>
      </w:pPr>
      <w:r w:rsidRPr="00E00143">
        <w:rPr>
          <w:rFonts w:cstheme="minorHAnsi"/>
          <w:sz w:val="24"/>
          <w:szCs w:val="24"/>
        </w:rPr>
        <w:t xml:space="preserve">Se completează cu data înregistrării proiectului la GAL, conform documentației depuse de GAL la OJFIR/ CRFIR. </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Data depunerii proiectului de către GAL la SLIN-OJFIR</w:t>
      </w:r>
    </w:p>
    <w:p w:rsidR="0001085B" w:rsidRPr="00E00143" w:rsidRDefault="0001085B" w:rsidP="0001085B">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Se completează cu data înregistrării proiectului la SLIN-OJFIR.</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sz w:val="24"/>
          <w:szCs w:val="24"/>
        </w:rPr>
      </w:pPr>
      <w:r w:rsidRPr="00E00143">
        <w:rPr>
          <w:rFonts w:cstheme="minorHAnsi"/>
          <w:b/>
          <w:sz w:val="24"/>
          <w:szCs w:val="24"/>
        </w:rPr>
        <w:t>Structura responsabilă de verificarea proiectului</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sz w:val="24"/>
          <w:szCs w:val="24"/>
        </w:rPr>
      </w:pPr>
      <w:r w:rsidRPr="00E00143">
        <w:rPr>
          <w:rFonts w:cstheme="minorHAnsi"/>
          <w:sz w:val="24"/>
          <w:szCs w:val="24"/>
        </w:rPr>
        <w:lastRenderedPageBreak/>
        <w:t>Se va completa doar în cazul în care structura responsabilă este alta în afară de SLIN-OJFIR.</w:t>
      </w:r>
    </w:p>
    <w:p w:rsidR="0001085B" w:rsidRPr="00E00143" w:rsidRDefault="0001085B" w:rsidP="0001085B">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b/>
          <w:sz w:val="24"/>
          <w:szCs w:val="24"/>
        </w:rPr>
        <w:t>Data transmiterii proiectului de către SLIN-OJFIR la structura responsabilă</w:t>
      </w:r>
      <w:r w:rsidRPr="00E00143">
        <w:rPr>
          <w:rFonts w:cstheme="minorHAnsi"/>
          <w:sz w:val="24"/>
          <w:szCs w:val="24"/>
        </w:rPr>
        <w:t xml:space="preserve"> </w:t>
      </w:r>
    </w:p>
    <w:p w:rsidR="0001085B" w:rsidRPr="00E00143" w:rsidRDefault="0001085B" w:rsidP="0001085B">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Dacă este cazul, se va completa cu data înregistrării Notei de înaintare transmisă către Serviciul de specialitate responsabil din cadrul OJFIR/CRFIR.</w:t>
      </w:r>
    </w:p>
    <w:p w:rsidR="0001085B" w:rsidRPr="00E00143" w:rsidRDefault="0001085B" w:rsidP="0001085B">
      <w:pPr>
        <w:overflowPunct w:val="0"/>
        <w:autoSpaceDE w:val="0"/>
        <w:autoSpaceDN w:val="0"/>
        <w:adjustRightInd w:val="0"/>
        <w:spacing w:before="120" w:after="120" w:line="240" w:lineRule="auto"/>
        <w:textAlignment w:val="baseline"/>
        <w:rPr>
          <w:rFonts w:cstheme="minorHAnsi"/>
          <w:b/>
          <w:sz w:val="24"/>
          <w:szCs w:val="24"/>
        </w:rPr>
      </w:pPr>
      <w:r w:rsidRPr="00E00143">
        <w:rPr>
          <w:rFonts w:cstheme="minorHAnsi"/>
          <w:b/>
          <w:sz w:val="24"/>
          <w:szCs w:val="24"/>
        </w:rPr>
        <w:t xml:space="preserve">Obiectivul </w:t>
      </w:r>
    </w:p>
    <w:p w:rsidR="0001085B" w:rsidRPr="00E00143" w:rsidRDefault="0001085B" w:rsidP="0001085B">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 xml:space="preserve">Se preia obiectivul proiectului conform descrierii menționată în Cererea de finanțare. </w:t>
      </w:r>
    </w:p>
    <w:p w:rsidR="0001085B" w:rsidRPr="00E00143" w:rsidRDefault="0001085B" w:rsidP="0001085B">
      <w:pPr>
        <w:overflowPunct w:val="0"/>
        <w:autoSpaceDE w:val="0"/>
        <w:autoSpaceDN w:val="0"/>
        <w:adjustRightInd w:val="0"/>
        <w:spacing w:before="120" w:after="120" w:line="240" w:lineRule="auto"/>
        <w:contextualSpacing/>
        <w:jc w:val="both"/>
        <w:textAlignment w:val="baseline"/>
        <w:rPr>
          <w:rFonts w:cstheme="minorHAnsi"/>
          <w:b/>
          <w:i/>
          <w:sz w:val="24"/>
          <w:szCs w:val="24"/>
        </w:rPr>
      </w:pPr>
    </w:p>
    <w:p w:rsidR="0001085B" w:rsidRPr="00E00143" w:rsidRDefault="0001085B" w:rsidP="0001085B">
      <w:pPr>
        <w:overflowPunct w:val="0"/>
        <w:autoSpaceDE w:val="0"/>
        <w:autoSpaceDN w:val="0"/>
        <w:adjustRightInd w:val="0"/>
        <w:spacing w:before="120" w:after="120" w:line="240" w:lineRule="auto"/>
        <w:contextualSpacing/>
        <w:jc w:val="both"/>
        <w:textAlignment w:val="baseline"/>
        <w:rPr>
          <w:rFonts w:cstheme="minorHAnsi"/>
          <w:b/>
          <w:i/>
          <w:sz w:val="24"/>
          <w:szCs w:val="24"/>
        </w:rPr>
      </w:pPr>
      <w:r w:rsidRPr="00E00143">
        <w:rPr>
          <w:rFonts w:cstheme="minorHAnsi"/>
          <w:b/>
          <w:i/>
          <w:sz w:val="24"/>
          <w:szCs w:val="24"/>
        </w:rPr>
        <w:t xml:space="preserve">Notă! </w:t>
      </w:r>
    </w:p>
    <w:p w:rsidR="0001085B" w:rsidRPr="00E00143" w:rsidRDefault="0001085B" w:rsidP="0001085B">
      <w:pPr>
        <w:overflowPunct w:val="0"/>
        <w:autoSpaceDE w:val="0"/>
        <w:autoSpaceDN w:val="0"/>
        <w:adjustRightInd w:val="0"/>
        <w:spacing w:before="120" w:after="120" w:line="240" w:lineRule="auto"/>
        <w:contextualSpacing/>
        <w:jc w:val="both"/>
        <w:textAlignment w:val="baseline"/>
        <w:rPr>
          <w:rFonts w:cstheme="minorHAnsi"/>
          <w:i/>
          <w:sz w:val="24"/>
          <w:szCs w:val="24"/>
        </w:rPr>
      </w:pPr>
      <w:r w:rsidRPr="00E00143">
        <w:rPr>
          <w:rFonts w:cstheme="minorHAnsi"/>
          <w:i/>
          <w:sz w:val="24"/>
          <w:szCs w:val="24"/>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w:t>
      </w:r>
    </w:p>
    <w:p w:rsidR="0001085B" w:rsidRPr="00E00143" w:rsidRDefault="0001085B" w:rsidP="0001085B">
      <w:pPr>
        <w:overflowPunct w:val="0"/>
        <w:autoSpaceDE w:val="0"/>
        <w:autoSpaceDN w:val="0"/>
        <w:adjustRightInd w:val="0"/>
        <w:spacing w:before="120" w:after="120" w:line="240" w:lineRule="auto"/>
        <w:contextualSpacing/>
        <w:jc w:val="both"/>
        <w:textAlignment w:val="baseline"/>
        <w:rPr>
          <w:rFonts w:cstheme="minorHAnsi"/>
          <w:b/>
          <w:sz w:val="24"/>
          <w:szCs w:val="24"/>
        </w:rPr>
      </w:pPr>
    </w:p>
    <w:p w:rsidR="0001085B" w:rsidRPr="00E00143" w:rsidRDefault="0001085B" w:rsidP="0001085B">
      <w:pPr>
        <w:spacing w:before="120" w:after="120" w:line="240" w:lineRule="auto"/>
        <w:contextualSpacing/>
        <w:jc w:val="both"/>
        <w:rPr>
          <w:rFonts w:cstheme="minorHAnsi"/>
          <w:b/>
          <w:sz w:val="24"/>
          <w:szCs w:val="24"/>
        </w:rPr>
      </w:pPr>
      <w:r w:rsidRPr="00E00143">
        <w:rPr>
          <w:rFonts w:cstheme="minorHAnsi"/>
          <w:b/>
          <w:sz w:val="24"/>
          <w:szCs w:val="24"/>
        </w:rPr>
        <w:t>Amplasarea proiectului</w:t>
      </w:r>
    </w:p>
    <w:p w:rsidR="0001085B" w:rsidRPr="00E00143" w:rsidRDefault="0001085B" w:rsidP="0001085B">
      <w:pPr>
        <w:spacing w:before="120" w:after="120" w:line="240" w:lineRule="auto"/>
        <w:jc w:val="both"/>
        <w:rPr>
          <w:rFonts w:cstheme="minorHAnsi"/>
          <w:sz w:val="24"/>
          <w:szCs w:val="24"/>
        </w:rPr>
      </w:pPr>
      <w:r w:rsidRPr="00E00143">
        <w:rPr>
          <w:rFonts w:cstheme="minorHAnsi"/>
          <w:sz w:val="24"/>
          <w:szCs w:val="24"/>
        </w:rPr>
        <w:t>Se preia amplasarea menționată în Cererea de finanțare. Se va specifica totodată dacă localizarea proiectului vizează arealul de implementare al Investiției Teritoriale Integrate Delta Dunării (ITI Delta Dunării).</w:t>
      </w:r>
    </w:p>
    <w:p w:rsidR="0001085B" w:rsidRPr="00E00143" w:rsidRDefault="0001085B" w:rsidP="0001085B">
      <w:pPr>
        <w:spacing w:before="120" w:after="120" w:line="240" w:lineRule="auto"/>
        <w:jc w:val="both"/>
        <w:rPr>
          <w:rFonts w:cstheme="minorHAnsi"/>
          <w:sz w:val="24"/>
          <w:szCs w:val="24"/>
        </w:rPr>
      </w:pPr>
    </w:p>
    <w:p w:rsidR="0001085B" w:rsidRPr="00E00143" w:rsidRDefault="0001085B" w:rsidP="0001085B">
      <w:pPr>
        <w:spacing w:before="120" w:after="120" w:line="240" w:lineRule="auto"/>
        <w:jc w:val="both"/>
        <w:rPr>
          <w:rFonts w:cstheme="minorHAnsi"/>
          <w:sz w:val="24"/>
          <w:szCs w:val="24"/>
        </w:rPr>
      </w:pPr>
      <w:r w:rsidRPr="00E00143">
        <w:rPr>
          <w:rFonts w:cstheme="minorHAnsi"/>
          <w:b/>
          <w:sz w:val="24"/>
          <w:szCs w:val="24"/>
        </w:rPr>
        <w:t xml:space="preserve">VERIFICAREA  CRITERIILOR DE ELIGIBILITATE </w:t>
      </w:r>
    </w:p>
    <w:p w:rsidR="0001085B" w:rsidRPr="00E00143" w:rsidRDefault="0001085B" w:rsidP="008B7BDD">
      <w:pPr>
        <w:numPr>
          <w:ilvl w:val="0"/>
          <w:numId w:val="8"/>
        </w:numPr>
        <w:spacing w:before="120" w:after="120" w:line="240" w:lineRule="auto"/>
        <w:ind w:left="360"/>
        <w:contextualSpacing/>
        <w:jc w:val="both"/>
        <w:rPr>
          <w:rFonts w:cstheme="minorHAnsi"/>
          <w:b/>
          <w:sz w:val="24"/>
          <w:szCs w:val="24"/>
        </w:rPr>
      </w:pPr>
      <w:r w:rsidRPr="00E00143">
        <w:rPr>
          <w:rFonts w:cstheme="minorHAnsi"/>
          <w:b/>
          <w:sz w:val="24"/>
          <w:szCs w:val="24"/>
        </w:rPr>
        <w:t>VERIFICAREA ELIGIBILITĂȚII SOLICITANTULUI</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1.1</w:t>
      </w:r>
      <w:r w:rsidRPr="00E00143">
        <w:rPr>
          <w:rFonts w:cstheme="minorHAnsi"/>
          <w:kern w:val="32"/>
          <w:sz w:val="24"/>
          <w:szCs w:val="24"/>
        </w:rPr>
        <w:t xml:space="preserve"> </w:t>
      </w:r>
      <w:r w:rsidRPr="00E00143">
        <w:rPr>
          <w:rFonts w:cstheme="minorHAnsi"/>
          <w:b/>
          <w:kern w:val="32"/>
          <w:sz w:val="24"/>
          <w:szCs w:val="24"/>
        </w:rPr>
        <w:t xml:space="preserve">Solicitantul aparține categoriei solicitanților eligibili pentru măsura prevăzută în Strategia de Dezvoltare Locală a GAL? </w:t>
      </w:r>
    </w:p>
    <w:p w:rsidR="0001085B" w:rsidRPr="00E00143" w:rsidRDefault="0001085B" w:rsidP="0001085B">
      <w:pPr>
        <w:spacing w:after="0" w:line="240" w:lineRule="auto"/>
        <w:jc w:val="both"/>
        <w:rPr>
          <w:rFonts w:cstheme="minorHAnsi"/>
          <w:sz w:val="24"/>
          <w:szCs w:val="24"/>
        </w:rPr>
      </w:pPr>
      <w:r w:rsidRPr="00E00143">
        <w:rPr>
          <w:rFonts w:cstheme="minorHAnsi"/>
          <w:kern w:val="32"/>
          <w:sz w:val="24"/>
          <w:szCs w:val="24"/>
        </w:rPr>
        <w:t xml:space="preserve">Solicitantul trebuie să se regăsească în categoria de beneficiari eligibili menționați în Fișa măsurii din Strategia de Dezvoltare Locală a GAL care a selectat proiectul, cu respectarea </w:t>
      </w:r>
      <w:r w:rsidRPr="00E00143">
        <w:rPr>
          <w:rFonts w:cstheme="minorHAnsi"/>
          <w:sz w:val="24"/>
          <w:szCs w:val="24"/>
        </w:rPr>
        <w:t>cel puțin a condițiilor generale de eligibilitate prevăzute în cap. 8.1 din PNDR 2014-2020, Reg. (UE) nr. 1305/2013, Reg. (UE) nr. 1303/2013, precum și a legislației naționale specifice.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În situația în care GAL depune proiect în cadrul apelului de selecție lansat pentru o măsură de interes public (ce vizează minorități, infrastructură socială și broadband) pentru comunitate și teritorul respectiv, expertul verifică dacă GAL se încadrează în categoria de beneficiari eligibili pentru măsura lansată în cadrul apelului de selecție.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lastRenderedPageBreak/>
        <w:t>1.2 Solicitantul respectă criteriile de eligibilitate prevăzute în Apelul de selecție publicat de GAL, preluate din Fișa măsurii din SDL?</w:t>
      </w:r>
    </w:p>
    <w:p w:rsidR="0001085B" w:rsidRPr="00E00143" w:rsidRDefault="0001085B" w:rsidP="0001085B">
      <w:pPr>
        <w:tabs>
          <w:tab w:val="left" w:pos="720"/>
          <w:tab w:val="left" w:pos="1976"/>
        </w:tabs>
        <w:spacing w:before="120" w:after="120" w:line="240" w:lineRule="auto"/>
        <w:jc w:val="both"/>
        <w:rPr>
          <w:rFonts w:cstheme="minorHAnsi"/>
          <w:kern w:val="32"/>
          <w:sz w:val="24"/>
          <w:szCs w:val="24"/>
        </w:rPr>
      </w:pPr>
      <w:r w:rsidRPr="00E00143">
        <w:rPr>
          <w:rFonts w:cstheme="minorHAnsi"/>
          <w:kern w:val="32"/>
          <w:sz w:val="24"/>
          <w:szCs w:val="24"/>
        </w:rPr>
        <w:t xml:space="preserve">Expertul verifică dacă în Apelul de selecție publicat de GAL au fost preluate criteriile de eligibilitate din Fișa măsurii din cadrul </w:t>
      </w:r>
      <w:r w:rsidRPr="00E00143">
        <w:rPr>
          <w:rFonts w:eastAsia="Times New Roman" w:cstheme="minorHAnsi"/>
          <w:bCs/>
          <w:kern w:val="32"/>
          <w:sz w:val="24"/>
          <w:szCs w:val="24"/>
        </w:rPr>
        <w:t>SDL.</w:t>
      </w:r>
      <w:r w:rsidRPr="00E00143">
        <w:rPr>
          <w:rFonts w:cstheme="minorHAnsi"/>
          <w:kern w:val="32"/>
          <w:sz w:val="24"/>
          <w:szCs w:val="24"/>
        </w:rPr>
        <w:t xml:space="preserve"> Dacă în urma verificării se constată respectarea condițiilor de eligibilitate conform regulamentelor europene, cadrului național de implementare și capitolului 8.1 din PNDR prevăzute în Apelul de selecție și fișa măsurii, expertul bifează pătratul cu DA. În caz contrar, expertul bifează NU, motivează poziţia lui în liniile prevăzute în acest scop la rubrica Observații, iar cererea de finanțare va fi declarată neeligibilă.</w:t>
      </w:r>
    </w:p>
    <w:p w:rsidR="0001085B" w:rsidRPr="00E00143" w:rsidRDefault="0001085B" w:rsidP="0001085B">
      <w:pPr>
        <w:tabs>
          <w:tab w:val="left" w:pos="720"/>
          <w:tab w:val="left" w:pos="1976"/>
        </w:tabs>
        <w:spacing w:before="120" w:after="120" w:line="240" w:lineRule="auto"/>
        <w:jc w:val="both"/>
        <w:rPr>
          <w:rFonts w:cstheme="minorHAnsi"/>
          <w:kern w:val="32"/>
          <w:sz w:val="24"/>
          <w:szCs w:val="24"/>
        </w:rPr>
      </w:pPr>
      <w:r w:rsidRPr="00E00143">
        <w:rPr>
          <w:rFonts w:cstheme="minorHAnsi"/>
          <w:kern w:val="32"/>
          <w:sz w:val="24"/>
          <w:szCs w:val="24"/>
        </w:rPr>
        <w:t>În situația în care GAL depune proiect în cadrul apelului de selecție lansat pentru o măsură de interes public (ce vizează minorități) pentru comunitate și teritorul respectiv, expertul verifică dacă au fost aplicate corespunzător criteriile de eligibilitate stabilite în cadrul SDL. La momentul verificării cererii de finanțare se va avea în vedere evitarea conflictului de interese, prin desemnarea unor experți evaluatori externi.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01085B" w:rsidRPr="00E00143" w:rsidRDefault="0001085B" w:rsidP="0001085B">
      <w:pPr>
        <w:spacing w:before="120" w:after="120" w:line="240" w:lineRule="auto"/>
        <w:jc w:val="both"/>
        <w:rPr>
          <w:rFonts w:cstheme="minorHAnsi"/>
          <w:b/>
          <w:sz w:val="24"/>
          <w:szCs w:val="24"/>
        </w:rPr>
      </w:pPr>
      <w:r w:rsidRPr="00E00143">
        <w:rPr>
          <w:rFonts w:cstheme="minorHAnsi"/>
          <w:b/>
          <w:sz w:val="24"/>
          <w:szCs w:val="24"/>
        </w:rPr>
        <w:t>1.</w:t>
      </w:r>
      <w:r w:rsidRPr="00E00143">
        <w:rPr>
          <w:rFonts w:eastAsia="Times New Roman" w:cstheme="minorHAnsi"/>
          <w:b/>
          <w:sz w:val="24"/>
          <w:szCs w:val="24"/>
          <w:lang w:eastAsia="x-none"/>
        </w:rPr>
        <w:t>3</w:t>
      </w:r>
      <w:r w:rsidRPr="00E00143">
        <w:rPr>
          <w:rFonts w:cstheme="minorHAnsi"/>
          <w:sz w:val="24"/>
          <w:szCs w:val="24"/>
        </w:rPr>
        <w:t xml:space="preserve"> </w:t>
      </w:r>
      <w:r w:rsidRPr="00E00143">
        <w:rPr>
          <w:rFonts w:cstheme="minorHAnsi"/>
          <w:b/>
          <w:sz w:val="24"/>
          <w:szCs w:val="24"/>
        </w:rPr>
        <w:t xml:space="preserve">Solicitantul nu este înregistrat în Registrul debitorilor AFIR atât pentru Programul SAPARD, cât și pentru FEADR? </w:t>
      </w:r>
    </w:p>
    <w:p w:rsidR="0001085B" w:rsidRPr="00E00143" w:rsidRDefault="0001085B" w:rsidP="0001085B">
      <w:pPr>
        <w:tabs>
          <w:tab w:val="left" w:pos="720"/>
          <w:tab w:val="left" w:pos="1976"/>
        </w:tabs>
        <w:spacing w:before="120" w:after="120" w:line="240" w:lineRule="auto"/>
        <w:jc w:val="both"/>
        <w:rPr>
          <w:rFonts w:cstheme="minorHAnsi"/>
          <w:kern w:val="32"/>
          <w:sz w:val="24"/>
          <w:szCs w:val="24"/>
        </w:rPr>
      </w:pPr>
      <w:r w:rsidRPr="00E00143">
        <w:rPr>
          <w:rFonts w:cstheme="minorHAnsi"/>
          <w:kern w:val="32"/>
          <w:sz w:val="24"/>
          <w:szCs w:val="24"/>
        </w:rPr>
        <w:t xml:space="preserve">Expertul verifică dacă solicitantul este înscris cu debite în Registrul debitorilor pentru SAPARD şi FEADR, aflat pe link-ul </w:t>
      </w:r>
      <w:r w:rsidRPr="00E00143">
        <w:rPr>
          <w:rFonts w:cstheme="minorHAnsi"/>
          <w:kern w:val="32"/>
          <w:sz w:val="24"/>
          <w:szCs w:val="24"/>
          <w:u w:val="single"/>
        </w:rPr>
        <w:t>\\alpaca\Debite</w:t>
      </w:r>
      <w:r w:rsidRPr="00E00143">
        <w:rPr>
          <w:rFonts w:cstheme="minorHAnsi"/>
          <w:kern w:val="32"/>
          <w:sz w:val="24"/>
          <w:szCs w:val="24"/>
        </w:rPr>
        <w:t xml:space="preserve">. Dacă solicitantul este înscris în Registrul debitorilor, expertul va </w:t>
      </w:r>
      <w:r w:rsidRPr="00E00143">
        <w:rPr>
          <w:rFonts w:eastAsia="Times New Roman" w:cstheme="minorHAnsi"/>
          <w:bCs/>
          <w:kern w:val="32"/>
          <w:sz w:val="24"/>
          <w:szCs w:val="24"/>
        </w:rPr>
        <w:t>tipări</w:t>
      </w:r>
      <w:r w:rsidRPr="00E00143">
        <w:rPr>
          <w:rFonts w:cstheme="minorHAnsi"/>
          <w:kern w:val="32"/>
          <w:sz w:val="24"/>
          <w:szCs w:val="24"/>
        </w:rPr>
        <w:t xml:space="preserve"> şi anexa pagina privind debitul, inclusiv a dobânzilor şi a majorărilor de întarziere ale solicitantului, va bifa caseta “</w:t>
      </w:r>
      <w:r w:rsidRPr="00E00143">
        <w:rPr>
          <w:rFonts w:eastAsia="Times New Roman" w:cstheme="minorHAnsi"/>
          <w:bCs/>
          <w:kern w:val="32"/>
          <w:sz w:val="24"/>
          <w:szCs w:val="24"/>
        </w:rPr>
        <w:t>NU</w:t>
      </w:r>
      <w:r w:rsidRPr="00E00143">
        <w:rPr>
          <w:rFonts w:cstheme="minorHAnsi"/>
          <w:kern w:val="32"/>
          <w:sz w:val="24"/>
          <w:szCs w:val="24"/>
        </w:rPr>
        <w:t>”, va menționa în caseta de observații, și, dacă este cazul selectării pentru finanțare a proiectului, va relua această verificare în etapa de evaluare a documentelor în vederea semnării contractului. În caz contrar se va bifa “</w:t>
      </w:r>
      <w:r w:rsidRPr="00E00143">
        <w:rPr>
          <w:rFonts w:eastAsia="Times New Roman" w:cstheme="minorHAnsi"/>
          <w:bCs/>
          <w:kern w:val="32"/>
          <w:sz w:val="24"/>
          <w:szCs w:val="24"/>
        </w:rPr>
        <w:t>DA</w:t>
      </w:r>
      <w:r w:rsidRPr="00E00143">
        <w:rPr>
          <w:rFonts w:cstheme="minorHAnsi"/>
          <w:kern w:val="32"/>
          <w:sz w:val="24"/>
          <w:szCs w:val="24"/>
        </w:rPr>
        <w:t>”, iar această condiţie de eligibilitate este îndeplinită.</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kern w:val="32"/>
          <w:sz w:val="24"/>
          <w:szCs w:val="24"/>
        </w:rPr>
        <w:t>1.</w:t>
      </w:r>
      <w:r w:rsidRPr="00E00143">
        <w:rPr>
          <w:rFonts w:eastAsia="Times New Roman" w:cstheme="minorHAnsi"/>
          <w:b/>
          <w:bCs/>
          <w:kern w:val="32"/>
          <w:sz w:val="24"/>
          <w:szCs w:val="24"/>
        </w:rPr>
        <w:t>4</w:t>
      </w:r>
      <w:r w:rsidRPr="00E00143">
        <w:rPr>
          <w:rFonts w:cstheme="minorHAnsi"/>
          <w:kern w:val="32"/>
          <w:sz w:val="24"/>
          <w:szCs w:val="24"/>
        </w:rPr>
        <w:t xml:space="preserve"> </w:t>
      </w:r>
      <w:r w:rsidRPr="00E00143">
        <w:rPr>
          <w:rFonts w:cstheme="minorHAnsi"/>
          <w:b/>
          <w:kern w:val="32"/>
          <w:sz w:val="24"/>
          <w:szCs w:val="24"/>
        </w:rPr>
        <w:t>Solicitantul și-a însușit în totalitate angajamentele luate în Declarația pe proprie răspundere, anexă la Cererea de finanțare?</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1.5 Solicitantul nu este în stare de faliment sau lichidare?</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lastRenderedPageBreak/>
        <w:t xml:space="preserve">Nu se verifică în cazul solicitanților înființați în baza OG nr. 26/2000 și al entităților publice. </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1.6 Solicitantul se angajează că asigură cofinanțarea serviciului (doar în cazul proiectelor pentru care este prevăzut în Fișa tehnică a măsurii din SDL cofinanțare?</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 xml:space="preserve">Expertul verifică însuşirea de către solicitant în cadrul Declaraţiei pe propria răspundere a punctului referitor la angajamentul privind asigurarea cofinanţării, cu obligativitatea ca, înainte de semnarea contractului, să aducă dovada capacităţii de cofinanţare (doar în cazul proiectelor pentru care în Fișa măsurii din SDL este prevăzută cofinanțare). </w:t>
      </w:r>
    </w:p>
    <w:p w:rsidR="00863B8F" w:rsidRPr="00E00143" w:rsidRDefault="00863B8F" w:rsidP="0001085B">
      <w:pPr>
        <w:tabs>
          <w:tab w:val="left" w:pos="720"/>
          <w:tab w:val="left" w:pos="1976"/>
        </w:tabs>
        <w:spacing w:before="120" w:after="120" w:line="240" w:lineRule="auto"/>
        <w:jc w:val="both"/>
        <w:rPr>
          <w:rFonts w:cstheme="minorHAnsi"/>
          <w:sz w:val="24"/>
          <w:szCs w:val="24"/>
        </w:rPr>
      </w:pP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2. i) VERIFICAREA CRITERIILOR GENERALE DE ELIGIBILITATE</w:t>
      </w:r>
    </w:p>
    <w:p w:rsidR="0001085B" w:rsidRPr="00E00143" w:rsidRDefault="0001085B" w:rsidP="0001085B">
      <w:pPr>
        <w:spacing w:before="120" w:after="120" w:line="240" w:lineRule="auto"/>
        <w:contextualSpacing/>
        <w:jc w:val="both"/>
        <w:rPr>
          <w:rFonts w:cstheme="minorHAnsi"/>
          <w:b/>
          <w:kern w:val="32"/>
          <w:sz w:val="24"/>
          <w:szCs w:val="24"/>
        </w:rPr>
      </w:pPr>
    </w:p>
    <w:p w:rsidR="0001085B" w:rsidRPr="00E00143" w:rsidRDefault="0001085B" w:rsidP="0001085B">
      <w:pPr>
        <w:spacing w:after="0" w:line="240" w:lineRule="auto"/>
        <w:contextualSpacing/>
        <w:jc w:val="both"/>
        <w:rPr>
          <w:rFonts w:cstheme="minorHAnsi"/>
          <w:kern w:val="32"/>
          <w:sz w:val="24"/>
          <w:szCs w:val="24"/>
        </w:rPr>
      </w:pPr>
      <w:r w:rsidRPr="00E00143">
        <w:rPr>
          <w:rFonts w:cstheme="minorHAnsi"/>
          <w:kern w:val="32"/>
          <w:sz w:val="24"/>
          <w:szCs w:val="24"/>
        </w:rPr>
        <w:t>2.1 În Cererea de finanțare solicitantul demonstrează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01085B" w:rsidRPr="00E00143" w:rsidTr="00A323C4">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PUNCTE DE VERIFICAT ÎN CADRUL DOCUMENTELOR PREZENTATE</w:t>
            </w:r>
          </w:p>
        </w:tc>
      </w:tr>
      <w:tr w:rsidR="0001085B" w:rsidRPr="00E00143" w:rsidTr="00A323C4">
        <w:tc>
          <w:tcPr>
            <w:tcW w:w="1213" w:type="pct"/>
            <w:tcBorders>
              <w:top w:val="single" w:sz="4" w:space="0" w:color="auto"/>
              <w:left w:val="single" w:sz="4" w:space="0" w:color="auto"/>
              <w:bottom w:val="single" w:sz="4" w:space="0" w:color="auto"/>
              <w:right w:val="single" w:sz="4" w:space="0" w:color="auto"/>
            </w:tcBorders>
          </w:tcPr>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Cererea de finanțare, punctul A4 Prezentarea proiectului</w:t>
            </w: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p w:rsidR="0001085B" w:rsidRPr="00E00143" w:rsidRDefault="0001085B" w:rsidP="00A323C4">
            <w:pPr>
              <w:spacing w:before="120" w:after="120" w:line="240" w:lineRule="auto"/>
              <w:contextualSpacing/>
              <w:jc w:val="both"/>
              <w:rPr>
                <w:rFonts w:cstheme="minorHAnsi"/>
                <w:sz w:val="24"/>
                <w:szCs w:val="24"/>
              </w:rPr>
            </w:pPr>
          </w:p>
        </w:tc>
        <w:tc>
          <w:tcPr>
            <w:tcW w:w="3787" w:type="pct"/>
            <w:gridSpan w:val="2"/>
            <w:tcBorders>
              <w:top w:val="single" w:sz="4" w:space="0" w:color="auto"/>
              <w:left w:val="single" w:sz="4" w:space="0" w:color="auto"/>
              <w:bottom w:val="single" w:sz="4" w:space="0" w:color="auto"/>
              <w:right w:val="single" w:sz="4" w:space="0" w:color="auto"/>
            </w:tcBorders>
          </w:tcPr>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Se verifică dacă serviciile propuse sunt în concordanță cu obiectivele măsurii din SDL, cu cerințele din Ghidul solicitantului elaborat pentru măsura respectivă și apelul de selecție publicate de GAL.</w:t>
            </w:r>
          </w:p>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 xml:space="preserve">Se verifică dacă beneficiarul a indicat tipul de servicii/ acţiuni sprijinite prin proiect, a definit obiectivele și a specificat perioada de referință. </w:t>
            </w:r>
          </w:p>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Se verifică alocarea de resurse umane în baza prevederilor Ghidului solicitantului elaborat de GAL și apelului de selecție, corelat cu activitățile propuse prin proiect.</w:t>
            </w:r>
          </w:p>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Se verifică dacă din descrierea din Secțiunea A4 din Cererea de finanțare reiese oportunitatea și necesitatea proiectului, astfel:</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pentru activitățile propuse prin proiect este justificată necesitatea și eficiența lor legate de realizarea obiectivelor  proiectului;</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numărul de experți prevăzuți în proiect este corelat cu gradul de complexitate al activităților;</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alocarea de timp pentru activități este corelată cu gradul de complexitate și cu alocarea de resurse umane;</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 xml:space="preserve">activitățile proiectului sunt corelate cu rezultatele preconizate a se obține. </w:t>
            </w:r>
          </w:p>
          <w:p w:rsidR="0001085B" w:rsidRPr="00E00143" w:rsidRDefault="0001085B" w:rsidP="00A323C4">
            <w:pPr>
              <w:spacing w:before="120" w:after="120" w:line="240" w:lineRule="auto"/>
              <w:contextualSpacing/>
              <w:jc w:val="both"/>
              <w:rPr>
                <w:rFonts w:cstheme="minorHAnsi"/>
                <w:sz w:val="24"/>
                <w:szCs w:val="24"/>
              </w:rPr>
            </w:pPr>
            <w:r w:rsidRPr="00E00143">
              <w:rPr>
                <w:rFonts w:cstheme="minorHAnsi"/>
                <w:sz w:val="24"/>
                <w:szCs w:val="24"/>
              </w:rPr>
              <w:t xml:space="preserve"> pentru proiectele încadrate în prevederile art. 14 și art. 15 alin. (1) lit. a)  din R.1305/2013</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nr. de participanți: minimum 10 persoane, respectiv maximum 28 persoane la activitățile de formare a fost respectat;</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nr. de participanți: minimum 20 persoane la activitățile de informare a fost respectat;</w:t>
            </w:r>
          </w:p>
          <w:p w:rsidR="0001085B" w:rsidRPr="00E00143" w:rsidRDefault="0001085B" w:rsidP="008B7BDD">
            <w:pPr>
              <w:pStyle w:val="Listparagraf"/>
              <w:numPr>
                <w:ilvl w:val="0"/>
                <w:numId w:val="6"/>
              </w:numPr>
              <w:autoSpaceDE w:val="0"/>
              <w:autoSpaceDN w:val="0"/>
              <w:adjustRightInd w:val="0"/>
              <w:spacing w:before="120" w:after="120" w:line="240" w:lineRule="auto"/>
              <w:jc w:val="both"/>
              <w:rPr>
                <w:rFonts w:cstheme="minorHAnsi"/>
                <w:sz w:val="24"/>
                <w:szCs w:val="24"/>
              </w:rPr>
            </w:pPr>
            <w:r w:rsidRPr="00E00143">
              <w:rPr>
                <w:rFonts w:cstheme="minorHAnsi"/>
                <w:sz w:val="24"/>
                <w:szCs w:val="24"/>
              </w:rPr>
              <w:t>durata minimă a activităților de formare/ informare a fost respectată (5 zile – 40 ore, respectiv 1 zi – 8 ore);</w:t>
            </w:r>
          </w:p>
          <w:p w:rsidR="0001085B" w:rsidRPr="00E00143" w:rsidRDefault="0001085B" w:rsidP="008B7BDD">
            <w:pPr>
              <w:pStyle w:val="Listparagraf"/>
              <w:numPr>
                <w:ilvl w:val="0"/>
                <w:numId w:val="6"/>
              </w:numPr>
              <w:autoSpaceDE w:val="0"/>
              <w:autoSpaceDN w:val="0"/>
              <w:adjustRightInd w:val="0"/>
              <w:spacing w:after="0" w:line="240" w:lineRule="auto"/>
              <w:jc w:val="both"/>
              <w:rPr>
                <w:rFonts w:cstheme="minorHAnsi"/>
                <w:sz w:val="24"/>
                <w:szCs w:val="24"/>
              </w:rPr>
            </w:pPr>
            <w:r w:rsidRPr="00E00143">
              <w:rPr>
                <w:rFonts w:cstheme="minorHAnsi"/>
                <w:sz w:val="24"/>
                <w:szCs w:val="24"/>
              </w:rPr>
              <w:lastRenderedPageBreak/>
              <w:t>tematica propusă este în acord cu nevoile de formare profesională, informare sau activități demonstrative/ consiliere identificate în teritoriul GAL.</w:t>
            </w:r>
          </w:p>
        </w:tc>
      </w:tr>
    </w:tbl>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lastRenderedPageBreak/>
        <w:t>Dacă verificarea confirmă oportunitatea și necesitatea proiectului, expertul bifează pătratul cu ,,</w:t>
      </w:r>
      <w:r w:rsidRPr="00E00143">
        <w:rPr>
          <w:rFonts w:eastAsia="Times New Roman" w:cstheme="minorHAnsi"/>
          <w:sz w:val="24"/>
          <w:szCs w:val="24"/>
        </w:rPr>
        <w:t>DA</w:t>
      </w:r>
      <w:r w:rsidRPr="00E00143">
        <w:rPr>
          <w:rFonts w:cstheme="minorHAnsi"/>
          <w:sz w:val="24"/>
          <w:szCs w:val="24"/>
        </w:rPr>
        <w:t>” din fişa de verificare. În caz contrar, expertul bifează „</w:t>
      </w:r>
      <w:r w:rsidRPr="00E00143">
        <w:rPr>
          <w:rFonts w:eastAsia="Times New Roman" w:cstheme="minorHAnsi"/>
          <w:sz w:val="24"/>
          <w:szCs w:val="24"/>
        </w:rPr>
        <w:t>NU</w:t>
      </w:r>
      <w:r w:rsidRPr="00E00143">
        <w:rPr>
          <w:rFonts w:cstheme="minorHAnsi"/>
          <w:sz w:val="24"/>
          <w:szCs w:val="24"/>
        </w:rPr>
        <w:t xml:space="preserve">” și motivează poziția lui în rubrica Observații din fișa de verificare a criteriilor de eligibilitate, iar proiectul va fi declarat neeligibil. </w:t>
      </w:r>
    </w:p>
    <w:p w:rsidR="0001085B" w:rsidRPr="00E00143" w:rsidRDefault="0001085B" w:rsidP="0001085B">
      <w:pPr>
        <w:spacing w:before="120" w:after="120" w:line="240" w:lineRule="auto"/>
        <w:contextualSpacing/>
        <w:jc w:val="both"/>
        <w:rPr>
          <w:rFonts w:cstheme="minorHAnsi"/>
          <w:b/>
          <w:kern w:val="32"/>
          <w:sz w:val="24"/>
          <w:szCs w:val="24"/>
        </w:rPr>
      </w:pPr>
    </w:p>
    <w:p w:rsidR="0001085B" w:rsidRPr="00E00143" w:rsidRDefault="0001085B" w:rsidP="0001085B">
      <w:pPr>
        <w:spacing w:after="0" w:line="240" w:lineRule="auto"/>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14 și art. 15, alin. (1) lit. a) din Reg. (UE) nr. 1305/2013</w:t>
      </w:r>
      <w:r w:rsidRPr="00E00143">
        <w:rPr>
          <w:rStyle w:val="Referinnotdesubsol"/>
          <w:rFonts w:cstheme="minorHAnsi"/>
          <w:i/>
          <w:kern w:val="32"/>
          <w:sz w:val="24"/>
          <w:szCs w:val="24"/>
          <w:u w:val="single"/>
        </w:rPr>
        <w:footnoteReference w:id="1"/>
      </w:r>
      <w:r w:rsidRPr="00E00143">
        <w:rPr>
          <w:rFonts w:cstheme="minorHAnsi"/>
          <w:i/>
          <w:kern w:val="32"/>
          <w:sz w:val="24"/>
          <w:szCs w:val="24"/>
          <w:u w:val="single"/>
        </w:rPr>
        <w:t>:</w:t>
      </w:r>
    </w:p>
    <w:p w:rsidR="0001085B" w:rsidRPr="00E00143" w:rsidRDefault="0001085B" w:rsidP="0001085B">
      <w:pPr>
        <w:spacing w:before="120" w:after="120" w:line="240" w:lineRule="auto"/>
        <w:contextualSpacing/>
        <w:jc w:val="both"/>
        <w:rPr>
          <w:rFonts w:cstheme="minorHAnsi"/>
          <w:b/>
          <w:kern w:val="32"/>
          <w:sz w:val="24"/>
          <w:szCs w:val="24"/>
        </w:rPr>
      </w:pP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2.2 Solicitantul are prevăzut în obiectul de activitate activități specifice domeniului?</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Se verifică dacă solicitantul are în obiectul de activitate activități specifice domeniului de formare profesională/ consiliere  menționate în Cererea de finanțare, pe baza următoarelor documente:</w:t>
      </w:r>
    </w:p>
    <w:p w:rsidR="0001085B" w:rsidRPr="00E00143" w:rsidRDefault="0001085B" w:rsidP="008B7BDD">
      <w:pPr>
        <w:numPr>
          <w:ilvl w:val="0"/>
          <w:numId w:val="6"/>
        </w:numPr>
        <w:tabs>
          <w:tab w:val="left" w:pos="720"/>
          <w:tab w:val="left" w:pos="1976"/>
        </w:tabs>
        <w:spacing w:before="120" w:after="120" w:line="240" w:lineRule="auto"/>
        <w:jc w:val="both"/>
        <w:rPr>
          <w:rFonts w:cstheme="minorHAnsi"/>
          <w:sz w:val="24"/>
          <w:szCs w:val="24"/>
        </w:rPr>
      </w:pPr>
      <w:r w:rsidRPr="00E00143">
        <w:rPr>
          <w:rFonts w:cstheme="minorHAnsi"/>
          <w:sz w:val="24"/>
          <w:szCs w:val="24"/>
        </w:rPr>
        <w:t>pentru persoane juridice de drept privat cu scop patrimonial: Certificat constatator eliberat de Oficiul Național al Registrului Comerțului;</w:t>
      </w:r>
    </w:p>
    <w:p w:rsidR="0001085B" w:rsidRPr="00E00143" w:rsidRDefault="0001085B" w:rsidP="008B7BDD">
      <w:pPr>
        <w:numPr>
          <w:ilvl w:val="0"/>
          <w:numId w:val="6"/>
        </w:numPr>
        <w:tabs>
          <w:tab w:val="left" w:pos="720"/>
          <w:tab w:val="left" w:pos="1976"/>
        </w:tabs>
        <w:spacing w:before="120" w:after="120" w:line="240" w:lineRule="auto"/>
        <w:jc w:val="both"/>
        <w:rPr>
          <w:rFonts w:cstheme="minorHAnsi"/>
          <w:sz w:val="24"/>
          <w:szCs w:val="24"/>
        </w:rPr>
      </w:pPr>
      <w:r w:rsidRPr="00E00143">
        <w:rPr>
          <w:rFonts w:cstheme="minorHAnsi"/>
          <w:sz w:val="24"/>
          <w:szCs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rsidR="0001085B" w:rsidRPr="00E00143" w:rsidRDefault="0001085B" w:rsidP="008B7BDD">
      <w:pPr>
        <w:numPr>
          <w:ilvl w:val="0"/>
          <w:numId w:val="6"/>
        </w:numPr>
        <w:tabs>
          <w:tab w:val="left" w:pos="720"/>
          <w:tab w:val="left" w:pos="1976"/>
        </w:tabs>
        <w:spacing w:before="120" w:after="120" w:line="240" w:lineRule="auto"/>
        <w:jc w:val="both"/>
        <w:rPr>
          <w:rFonts w:cstheme="minorHAnsi"/>
          <w:sz w:val="24"/>
          <w:szCs w:val="24"/>
        </w:rPr>
      </w:pPr>
      <w:r w:rsidRPr="00E00143">
        <w:rPr>
          <w:rFonts w:cstheme="minorHAnsi"/>
          <w:sz w:val="24"/>
          <w:szCs w:val="24"/>
        </w:rPr>
        <w:t xml:space="preserve">persoane juridice de drept public: documente relevante pentru înființarea instituției. </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2.3 Solicitantul dispune de capacitate tehnică și financiară necesare derulării activităților specifice?</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sz w:val="24"/>
          <w:szCs w:val="24"/>
        </w:rPr>
        <w:t xml:space="preserve">Se verifică dacă din Declarația pe propria răspundere reiese că solicitantul se angajează să asigure capacitatea tehnică și financiară. </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2.4 Solicitantul dispune de personal calificat, propriu sau cooptat în domeniu?</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 xml:space="preserve">Se verifică punctul 4.5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w:t>
      </w:r>
    </w:p>
    <w:p w:rsidR="0001085B" w:rsidRPr="00E00143" w:rsidRDefault="0001085B" w:rsidP="0001085B">
      <w:pPr>
        <w:tabs>
          <w:tab w:val="left" w:pos="720"/>
          <w:tab w:val="left" w:pos="1976"/>
        </w:tabs>
        <w:spacing w:before="120" w:after="120" w:line="240" w:lineRule="auto"/>
        <w:jc w:val="both"/>
        <w:rPr>
          <w:rFonts w:cstheme="minorHAnsi"/>
          <w:b/>
          <w:sz w:val="24"/>
          <w:szCs w:val="24"/>
        </w:rPr>
      </w:pPr>
      <w:r w:rsidRPr="00E00143">
        <w:rPr>
          <w:rFonts w:cstheme="minorHAnsi"/>
          <w:b/>
          <w:sz w:val="24"/>
          <w:szCs w:val="24"/>
        </w:rPr>
        <w:t>2.5 Grupul țintă respectă condițiile de eligiiblitate și este format din persoane care își desfășoară activitatea sau au domiciliul pe teritoriul GAL?</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 xml:space="preserve"> Se verifică dacă participanții care vor beneficia de serviciile menționate în proiect fac parte din teritoriul GAL, respectiv dacă au domiciliul sau își desfășoară activitatea pe teritoriul GAL.</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lastRenderedPageBreak/>
        <w:t xml:space="preserve">Pentru proiectele care vizează acțiuni de formare/informare, grupul țintă trebuie să fie format din persoane angajate în sectoarele agricol, alimentar și silvic, gestionari de terenuri și alți actori economici care sunt IMM-uri care își desfășoară activitatea în zone rurale. </w:t>
      </w:r>
    </w:p>
    <w:p w:rsidR="0001085B" w:rsidRPr="00E00143" w:rsidRDefault="0001085B" w:rsidP="0001085B">
      <w:pPr>
        <w:tabs>
          <w:tab w:val="left" w:pos="720"/>
          <w:tab w:val="left" w:pos="1976"/>
        </w:tabs>
        <w:spacing w:before="120" w:after="120" w:line="240" w:lineRule="auto"/>
        <w:jc w:val="both"/>
        <w:rPr>
          <w:rFonts w:cstheme="minorHAnsi"/>
          <w:sz w:val="24"/>
          <w:szCs w:val="24"/>
        </w:rPr>
      </w:pPr>
      <w:r w:rsidRPr="00E00143">
        <w:rPr>
          <w:rFonts w:cstheme="minorHAnsi"/>
          <w:sz w:val="24"/>
          <w:szCs w:val="24"/>
        </w:rPr>
        <w:t xml:space="preserve">Pentru proiectele care vizează servicii de consiliere, grupul țintă trebuie să fie format din fermieri, tineri fermieri, deținători de păduri, alți gestionari de terenuri și IMM-urile din zone rurale.   </w:t>
      </w:r>
    </w:p>
    <w:p w:rsidR="0001085B" w:rsidRPr="00E00143" w:rsidRDefault="0001085B" w:rsidP="0001085B">
      <w:pPr>
        <w:spacing w:before="120" w:after="120" w:line="240" w:lineRule="auto"/>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16 alin. (2) din Reg. (UE) nr. 1305/2013:</w:t>
      </w:r>
    </w:p>
    <w:p w:rsidR="0001085B" w:rsidRPr="00E00143" w:rsidRDefault="0001085B" w:rsidP="0001085B">
      <w:pPr>
        <w:spacing w:before="120" w:after="120" w:line="240" w:lineRule="auto"/>
        <w:contextualSpacing/>
        <w:jc w:val="both"/>
        <w:rPr>
          <w:rFonts w:eastAsia="Times New Roman" w:cstheme="minorHAnsi"/>
          <w:bCs/>
          <w:i/>
          <w:kern w:val="32"/>
          <w:sz w:val="24"/>
          <w:szCs w:val="24"/>
          <w:u w:val="single"/>
        </w:rPr>
      </w:pP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2.2 Activitățile de informare și promovare propuse vizează produse care fac obiectul unei scheme de calitate care beneficiază de sprijin conform prevederilor art. 16(1) din Reg. (UE) nr. 1305/2013</w:t>
      </w:r>
      <w:r w:rsidRPr="00E00143">
        <w:rPr>
          <w:rStyle w:val="Referinnotdesubsol"/>
          <w:rFonts w:cstheme="minorHAnsi"/>
          <w:b/>
          <w:kern w:val="32"/>
          <w:sz w:val="24"/>
          <w:szCs w:val="24"/>
        </w:rPr>
        <w:footnoteReference w:id="2"/>
      </w:r>
      <w:r w:rsidRPr="00E00143">
        <w:rPr>
          <w:rFonts w:cstheme="minorHAnsi"/>
          <w:b/>
          <w:kern w:val="32"/>
          <w:sz w:val="24"/>
          <w:szCs w:val="24"/>
        </w:rPr>
        <w:t>?</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Expertul verifică dacă activitățile de informare și promovare prevăzute în cadrul Cererii de finanțare vizează produse care fac obiectul unei scheme de calitate care beneficiază de sprijin conform prevederilor art. 16(1) din Reg. (UE) nr. 1305/2013. În acest caz, expertul bifează “DA”, condiția fiind îndeplinită. În caz contrar, expertul bifează “NU”, condiția nefiind îndeplinită.</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În cazul în care proiectul nu vizează activități</w:t>
      </w:r>
      <w:r w:rsidRPr="00E00143">
        <w:rPr>
          <w:rFonts w:cstheme="minorHAnsi"/>
          <w:sz w:val="24"/>
          <w:szCs w:val="24"/>
        </w:rPr>
        <w:t xml:space="preserve"> </w:t>
      </w:r>
      <w:r w:rsidRPr="00E00143">
        <w:rPr>
          <w:rFonts w:cstheme="minorHAnsi"/>
          <w:kern w:val="32"/>
          <w:sz w:val="24"/>
          <w:szCs w:val="24"/>
        </w:rPr>
        <w:t>de informare și promovare a unor produse care fac obiectul unei scheme de calitate, expertul va bifa ,,</w:t>
      </w:r>
      <w:r w:rsidRPr="00E00143">
        <w:rPr>
          <w:rFonts w:eastAsia="Times New Roman" w:cstheme="minorHAnsi"/>
          <w:bCs/>
          <w:kern w:val="32"/>
          <w:sz w:val="24"/>
          <w:szCs w:val="24"/>
        </w:rPr>
        <w:t>NU</w:t>
      </w:r>
      <w:r w:rsidRPr="00E00143">
        <w:rPr>
          <w:rFonts w:cstheme="minorHAnsi"/>
          <w:kern w:val="32"/>
          <w:sz w:val="24"/>
          <w:szCs w:val="24"/>
        </w:rPr>
        <w:t xml:space="preserve"> ESTE CAZUL”.</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2.3 Solicitantul a prezentat în cadrul Cererii de finanțare un program de promovare adecvat?</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În cazul în care proiectul nu vizează activități</w:t>
      </w:r>
      <w:r w:rsidRPr="00E00143">
        <w:rPr>
          <w:rFonts w:cstheme="minorHAnsi"/>
          <w:sz w:val="24"/>
          <w:szCs w:val="24"/>
        </w:rPr>
        <w:t xml:space="preserve"> </w:t>
      </w:r>
      <w:r w:rsidRPr="00E00143">
        <w:rPr>
          <w:rFonts w:cstheme="minorHAnsi"/>
          <w:kern w:val="32"/>
          <w:sz w:val="24"/>
          <w:szCs w:val="24"/>
        </w:rPr>
        <w:t>de informare și promovare a unor produse care fac obiectul unei scheme de calitate, expertul va bifa ,,Nu este cazul”.</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01085B">
      <w:pPr>
        <w:spacing w:before="120" w:after="120" w:line="240" w:lineRule="auto"/>
        <w:contextualSpacing/>
        <w:jc w:val="both"/>
        <w:rPr>
          <w:rFonts w:eastAsia="Times New Roman" w:cstheme="minorHAnsi"/>
          <w:bCs/>
          <w:i/>
          <w:kern w:val="32"/>
          <w:sz w:val="24"/>
          <w:szCs w:val="24"/>
          <w:u w:val="single"/>
        </w:rPr>
      </w:pPr>
      <w:r w:rsidRPr="00E00143">
        <w:rPr>
          <w:rFonts w:eastAsia="Times New Roman" w:cstheme="minorHAnsi"/>
          <w:bCs/>
          <w:i/>
          <w:kern w:val="32"/>
          <w:sz w:val="24"/>
          <w:szCs w:val="24"/>
          <w:u w:val="single"/>
        </w:rPr>
        <w:t>Pentru proiecte cu obiective care se încadrează în prevederile art. 20 alin. (1) lit. f) din Reg. (UE) nr. 1305/2013</w:t>
      </w:r>
      <w:r w:rsidRPr="00E00143">
        <w:rPr>
          <w:rStyle w:val="Referinnotdesubsol"/>
          <w:rFonts w:eastAsia="Times New Roman" w:cstheme="minorHAnsi"/>
          <w:bCs/>
          <w:i/>
          <w:kern w:val="32"/>
          <w:sz w:val="24"/>
          <w:szCs w:val="24"/>
          <w:u w:val="single"/>
        </w:rPr>
        <w:footnoteReference w:id="3"/>
      </w:r>
      <w:r w:rsidRPr="00E00143">
        <w:rPr>
          <w:rFonts w:eastAsia="Times New Roman" w:cstheme="minorHAnsi"/>
          <w:bCs/>
          <w:i/>
          <w:kern w:val="32"/>
          <w:sz w:val="24"/>
          <w:szCs w:val="24"/>
          <w:u w:val="single"/>
        </w:rPr>
        <w:t>:</w:t>
      </w:r>
    </w:p>
    <w:p w:rsidR="0001085B" w:rsidRPr="00E00143" w:rsidRDefault="0001085B" w:rsidP="0001085B">
      <w:pPr>
        <w:spacing w:before="120" w:after="120" w:line="240" w:lineRule="auto"/>
        <w:contextualSpacing/>
        <w:jc w:val="both"/>
        <w:rPr>
          <w:rFonts w:eastAsia="Times New Roman" w:cstheme="minorHAnsi"/>
          <w:bCs/>
          <w:i/>
          <w:kern w:val="32"/>
          <w:sz w:val="24"/>
          <w:szCs w:val="24"/>
          <w:u w:val="single"/>
        </w:rPr>
      </w:pPr>
    </w:p>
    <w:p w:rsidR="0001085B" w:rsidRPr="00E00143" w:rsidRDefault="0001085B" w:rsidP="0001085B">
      <w:pPr>
        <w:spacing w:after="0" w:line="240" w:lineRule="auto"/>
        <w:contextualSpacing/>
        <w:jc w:val="both"/>
        <w:rPr>
          <w:rFonts w:cstheme="minorHAnsi"/>
          <w:b/>
          <w:i/>
          <w:kern w:val="32"/>
          <w:sz w:val="24"/>
          <w:szCs w:val="24"/>
          <w:u w:val="single"/>
        </w:rPr>
      </w:pPr>
      <w:r w:rsidRPr="00E00143">
        <w:rPr>
          <w:rFonts w:cstheme="minorHAnsi"/>
          <w:b/>
          <w:kern w:val="32"/>
          <w:sz w:val="24"/>
          <w:szCs w:val="24"/>
        </w:rPr>
        <w:t>2.2</w:t>
      </w:r>
      <w:r w:rsidRPr="00E00143">
        <w:rPr>
          <w:rFonts w:cstheme="minorHAnsi"/>
          <w:b/>
          <w:sz w:val="24"/>
          <w:szCs w:val="24"/>
        </w:rPr>
        <w:t xml:space="preserve"> Localitățile care vor face obiectul studiului/ monografiei/ acțiunii de informare și promovare privind patrimoniul cultural și natural fac parte din teritoriul GAL? </w:t>
      </w:r>
    </w:p>
    <w:p w:rsidR="0001085B" w:rsidRPr="00E00143" w:rsidRDefault="0001085B" w:rsidP="0001085B">
      <w:pPr>
        <w:spacing w:after="0" w:line="240" w:lineRule="auto"/>
        <w:contextualSpacing/>
        <w:jc w:val="both"/>
        <w:rPr>
          <w:rFonts w:cstheme="minorHAnsi"/>
          <w:noProof/>
          <w:sz w:val="24"/>
          <w:szCs w:val="24"/>
        </w:rPr>
      </w:pPr>
      <w:r w:rsidRPr="00E00143">
        <w:rPr>
          <w:rFonts w:cstheme="minorHAnsi"/>
          <w:noProof/>
          <w:sz w:val="24"/>
          <w:szCs w:val="24"/>
        </w:rPr>
        <w:t xml:space="preserve">Expertul verifică dacă localitățile care fac obiectul studiului/ monografiei/ acțiunii de informare și promovare privind patrimoniul cultural și natural fac parte din teritoriul GAL. </w:t>
      </w:r>
      <w:r w:rsidRPr="00E00143">
        <w:rPr>
          <w:rFonts w:cstheme="minorHAnsi"/>
          <w:kern w:val="32"/>
          <w:sz w:val="24"/>
          <w:szCs w:val="24"/>
        </w:rPr>
        <w:t>În acest caz, expertul bifează “DA”, condiția fiind îndeplinită. În caz contrar, expertul bifează “NU”, condiția nefiind îndeplinită.</w:t>
      </w:r>
      <w:r w:rsidRPr="00E00143">
        <w:rPr>
          <w:rFonts w:cstheme="minorHAnsi"/>
          <w:noProof/>
          <w:sz w:val="24"/>
          <w:szCs w:val="24"/>
        </w:rPr>
        <w:t xml:space="preserve"> </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contextualSpacing/>
        <w:jc w:val="both"/>
        <w:rPr>
          <w:rFonts w:cstheme="minorHAnsi"/>
          <w:b/>
          <w:sz w:val="24"/>
          <w:szCs w:val="24"/>
        </w:rPr>
      </w:pPr>
      <w:r w:rsidRPr="00E00143">
        <w:rPr>
          <w:rFonts w:cstheme="minorHAnsi"/>
          <w:b/>
          <w:sz w:val="24"/>
          <w:szCs w:val="24"/>
        </w:rPr>
        <w:t>2.3 Solicitantul și-a luat angajamentul de a valorifica, disemina și promova studiul/ monografia etc. din cadrul proiectului?</w:t>
      </w:r>
    </w:p>
    <w:p w:rsidR="0001085B" w:rsidRPr="00E00143" w:rsidRDefault="0001085B" w:rsidP="0001085B">
      <w:pPr>
        <w:spacing w:after="0" w:line="240" w:lineRule="auto"/>
        <w:contextualSpacing/>
        <w:jc w:val="both"/>
        <w:rPr>
          <w:rFonts w:cstheme="minorHAnsi"/>
          <w:kern w:val="32"/>
          <w:sz w:val="24"/>
          <w:szCs w:val="24"/>
        </w:rPr>
      </w:pPr>
      <w:r w:rsidRPr="00E00143">
        <w:rPr>
          <w:rFonts w:cstheme="minorHAnsi"/>
          <w:sz w:val="24"/>
          <w:szCs w:val="24"/>
        </w:rPr>
        <w:lastRenderedPageBreak/>
        <w:t xml:space="preserve">Expertul verifică dacă solicitantul a atașat la cererea de finanțare angajamentul că va valorifica livrabilul (studiu/ monografie etc.) privind patrimoniul cultural și natural, realizat în cadrul proiectului, prin diseminarea și promovarea acestuia. </w:t>
      </w:r>
      <w:r w:rsidRPr="00E00143">
        <w:rPr>
          <w:rFonts w:cstheme="minorHAnsi"/>
          <w:kern w:val="32"/>
          <w:sz w:val="24"/>
          <w:szCs w:val="24"/>
        </w:rPr>
        <w:t>În acest caz, expertul bifează “DA”, condiția fiind îndeplinită. În caz contrar, expertul bifează “NU”, condiția nefiind îndeplinită.</w:t>
      </w:r>
    </w:p>
    <w:p w:rsidR="0001085B" w:rsidRPr="00E00143" w:rsidRDefault="0001085B" w:rsidP="0001085B">
      <w:pPr>
        <w:spacing w:after="0" w:line="240" w:lineRule="auto"/>
        <w:contextualSpacing/>
        <w:jc w:val="both"/>
        <w:rPr>
          <w:rFonts w:cstheme="minorHAnsi"/>
          <w:kern w:val="32"/>
          <w:sz w:val="24"/>
          <w:szCs w:val="24"/>
        </w:rPr>
      </w:pPr>
    </w:p>
    <w:p w:rsidR="0001085B" w:rsidRPr="00E00143" w:rsidRDefault="0001085B" w:rsidP="0001085B">
      <w:pPr>
        <w:spacing w:after="0" w:line="240" w:lineRule="auto"/>
        <w:contextualSpacing/>
        <w:jc w:val="both"/>
        <w:rPr>
          <w:rFonts w:cstheme="minorHAnsi"/>
          <w:i/>
          <w:kern w:val="32"/>
          <w:sz w:val="24"/>
          <w:szCs w:val="24"/>
          <w:u w:val="single"/>
        </w:rPr>
      </w:pPr>
      <w:r w:rsidRPr="00E00143">
        <w:rPr>
          <w:rFonts w:cstheme="minorHAnsi"/>
          <w:i/>
          <w:kern w:val="32"/>
          <w:sz w:val="24"/>
          <w:szCs w:val="24"/>
          <w:u w:val="single"/>
        </w:rPr>
        <w:t>Pentru proiecte cu obiective care se încadrează în art. 35 alin. (2) lit. d) și e) din Reg. (UE) nr. 1305/2013:</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sz w:val="24"/>
          <w:szCs w:val="24"/>
        </w:rPr>
      </w:pPr>
      <w:r w:rsidRPr="00E00143">
        <w:rPr>
          <w:rFonts w:cstheme="minorHAnsi"/>
          <w:b/>
          <w:sz w:val="24"/>
          <w:szCs w:val="24"/>
        </w:rPr>
        <w:t>2.2 Membrii acordului de cooperare sunt din teritoriul GAL?</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Expertul verifică în cererea de finanțare dacă membrii parteneriatului au sediu sau punct de lucru pe teritoriul GAL, respectiv dacă au domiciliul sau își desfășoară activitatea pe teritoriul GAL, în cazul membrilor persoane fizice. Parteneriatul trebui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 Se verifică dacă în cadrul Acordului de  cooperare este cuprins cel puțin un fermier sau un grup de producători/o cooperativă care își desfășoară activitatea în sectorul agricol/pomicol.</w:t>
      </w:r>
    </w:p>
    <w:p w:rsidR="0001085B" w:rsidRPr="00E00143" w:rsidRDefault="0001085B" w:rsidP="0001085B">
      <w:pPr>
        <w:spacing w:after="0" w:line="240" w:lineRule="auto"/>
        <w:ind w:left="450" w:hanging="450"/>
        <w:contextualSpacing/>
        <w:jc w:val="both"/>
        <w:rPr>
          <w:rFonts w:cstheme="minorHAnsi"/>
          <w:b/>
          <w:sz w:val="24"/>
          <w:szCs w:val="24"/>
        </w:rPr>
      </w:pPr>
    </w:p>
    <w:p w:rsidR="0001085B" w:rsidRPr="00E00143" w:rsidRDefault="0001085B" w:rsidP="0001085B">
      <w:pPr>
        <w:spacing w:after="0" w:line="240" w:lineRule="auto"/>
        <w:contextualSpacing/>
        <w:jc w:val="both"/>
        <w:rPr>
          <w:rFonts w:cstheme="minorHAnsi"/>
          <w:b/>
          <w:sz w:val="24"/>
          <w:szCs w:val="24"/>
        </w:rPr>
      </w:pPr>
      <w:r w:rsidRPr="00E00143">
        <w:rPr>
          <w:rFonts w:cstheme="minorHAnsi"/>
          <w:b/>
          <w:sz w:val="24"/>
          <w:szCs w:val="24"/>
        </w:rPr>
        <w:t>2.3 Solicitantul a depus un acord de cooperare care face referire la o perioadă de funcționare cel puțin egală cu perioada pentru care se acordă finanțarea?</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01085B" w:rsidRPr="00E00143" w:rsidRDefault="0001085B" w:rsidP="0001085B">
      <w:pPr>
        <w:spacing w:after="0" w:line="240" w:lineRule="auto"/>
        <w:ind w:left="450" w:hanging="450"/>
        <w:contextualSpacing/>
        <w:jc w:val="both"/>
        <w:rPr>
          <w:rFonts w:cstheme="minorHAnsi"/>
          <w:sz w:val="24"/>
          <w:szCs w:val="24"/>
        </w:rPr>
      </w:pPr>
      <w:r w:rsidRPr="00E00143">
        <w:rPr>
          <w:rFonts w:cstheme="minorHAnsi"/>
          <w:sz w:val="24"/>
          <w:szCs w:val="24"/>
        </w:rPr>
        <w:t xml:space="preserve">Expertul se asigură de existența și păstrarea formatului standard al acordului. </w:t>
      </w:r>
    </w:p>
    <w:p w:rsidR="0001085B" w:rsidRPr="00E00143" w:rsidRDefault="0001085B" w:rsidP="0001085B">
      <w:pPr>
        <w:pStyle w:val="Listparagraf"/>
        <w:spacing w:line="240" w:lineRule="auto"/>
        <w:ind w:left="0"/>
        <w:jc w:val="both"/>
        <w:rPr>
          <w:rFonts w:cstheme="minorHAnsi"/>
          <w:sz w:val="24"/>
          <w:szCs w:val="24"/>
        </w:rPr>
      </w:pPr>
      <w:r w:rsidRPr="00E00143">
        <w:rPr>
          <w:rFonts w:cstheme="minorHAns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 Se verifică existența contractului de muncă/Extrasul REVISAL și corespondența datelor de mai sus. 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a proiectului.</w:t>
      </w:r>
    </w:p>
    <w:p w:rsidR="0001085B" w:rsidRPr="00E00143" w:rsidRDefault="0001085B" w:rsidP="0001085B">
      <w:pPr>
        <w:pStyle w:val="Listparagraf"/>
        <w:spacing w:after="0" w:line="240" w:lineRule="auto"/>
        <w:ind w:left="0"/>
        <w:jc w:val="both"/>
        <w:rPr>
          <w:rFonts w:cstheme="minorHAnsi"/>
          <w:sz w:val="24"/>
          <w:szCs w:val="24"/>
        </w:rPr>
      </w:pPr>
      <w:r w:rsidRPr="00E00143">
        <w:rPr>
          <w:rFonts w:cstheme="minorHAnsi"/>
          <w:sz w:val="24"/>
          <w:szCs w:val="24"/>
        </w:rPr>
        <w:t>În cazul IF/asociațiilor se va prezenta hotarârea membrilor privind desemnarea unuia dintre aceștia pentru calitatea de reprezentant legal alături de asumarea prezenței în cadrul parteneriatului pentru întreaga perioadă de implementare a proiectului.</w:t>
      </w:r>
    </w:p>
    <w:p w:rsidR="0001085B" w:rsidRPr="00E00143" w:rsidRDefault="0001085B" w:rsidP="0001085B">
      <w:pPr>
        <w:pStyle w:val="Listparagraf"/>
        <w:spacing w:after="0" w:line="240" w:lineRule="auto"/>
        <w:ind w:left="0"/>
        <w:jc w:val="both"/>
        <w:rPr>
          <w:rFonts w:cstheme="minorHAnsi"/>
          <w:sz w:val="24"/>
          <w:szCs w:val="24"/>
        </w:rPr>
      </w:pPr>
      <w:r w:rsidRPr="00E00143">
        <w:rPr>
          <w:rFonts w:cstheme="minorHAnsi"/>
          <w:sz w:val="24"/>
          <w:szCs w:val="24"/>
        </w:rPr>
        <w:t>Se verifică dacă responsabilitățile sunt clar trasate între membri și dacă este prevăzut cui revin drepturile și obligațiile create în urma realizării și finalizării proiectului.</w:t>
      </w:r>
    </w:p>
    <w:p w:rsidR="0001085B" w:rsidRPr="00E00143" w:rsidRDefault="0001085B" w:rsidP="0001085B">
      <w:pPr>
        <w:pStyle w:val="Listparagraf"/>
        <w:spacing w:after="0" w:line="240" w:lineRule="auto"/>
        <w:ind w:left="0"/>
        <w:jc w:val="both"/>
        <w:rPr>
          <w:rFonts w:cstheme="minorHAnsi"/>
          <w:sz w:val="24"/>
          <w:szCs w:val="24"/>
        </w:rPr>
      </w:pPr>
    </w:p>
    <w:p w:rsidR="0001085B" w:rsidRPr="00E00143" w:rsidRDefault="0001085B" w:rsidP="0001085B">
      <w:pPr>
        <w:spacing w:after="0" w:line="240" w:lineRule="auto"/>
        <w:ind w:left="450" w:hanging="450"/>
        <w:contextualSpacing/>
        <w:jc w:val="both"/>
        <w:rPr>
          <w:rFonts w:cstheme="minorHAnsi"/>
          <w:b/>
          <w:sz w:val="24"/>
          <w:szCs w:val="24"/>
        </w:rPr>
      </w:pPr>
      <w:r w:rsidRPr="00E00143">
        <w:rPr>
          <w:rFonts w:cstheme="minorHAnsi"/>
          <w:b/>
          <w:sz w:val="24"/>
          <w:szCs w:val="24"/>
        </w:rPr>
        <w:t>2.4 Proiectul de cooperare propus este nou și nu este în curs de desfășurare sau finalizat?</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 xml:space="preserve">Expertul verifică dacă există asumat angajamentul în această privință, în cadrul Declaraţiei pe propria răspundere și verifică în baza de date AFIR dacă există în derulare un proiect identic, depus de același parteneriat/ lider de proiect, care vizează aceeași temă, conținut sau categorie de produse. Dacă parteneriatele au acceași componență, indiferent de entitatea care este desemnată lider de proiect, proiectul nu este eligibil. </w:t>
      </w:r>
    </w:p>
    <w:p w:rsidR="0001085B" w:rsidRPr="00E00143" w:rsidRDefault="0001085B" w:rsidP="0001085B">
      <w:pPr>
        <w:tabs>
          <w:tab w:val="left" w:pos="720"/>
          <w:tab w:val="left" w:pos="1976"/>
        </w:tabs>
        <w:spacing w:after="0" w:line="240" w:lineRule="auto"/>
        <w:ind w:left="450" w:hanging="450"/>
        <w:jc w:val="both"/>
        <w:rPr>
          <w:rFonts w:cstheme="minorHAnsi"/>
          <w:b/>
          <w:i/>
          <w:sz w:val="24"/>
          <w:szCs w:val="24"/>
        </w:rPr>
      </w:pPr>
    </w:p>
    <w:p w:rsidR="0001085B" w:rsidRPr="00E00143" w:rsidRDefault="0001085B" w:rsidP="0001085B">
      <w:pPr>
        <w:tabs>
          <w:tab w:val="left" w:pos="720"/>
          <w:tab w:val="left" w:pos="1976"/>
        </w:tabs>
        <w:spacing w:after="0" w:line="240" w:lineRule="auto"/>
        <w:jc w:val="both"/>
        <w:rPr>
          <w:rFonts w:cstheme="minorHAnsi"/>
          <w:b/>
          <w:sz w:val="24"/>
          <w:szCs w:val="24"/>
        </w:rPr>
      </w:pPr>
      <w:r w:rsidRPr="00E00143">
        <w:rPr>
          <w:rFonts w:cstheme="minorHAnsi"/>
          <w:b/>
          <w:sz w:val="24"/>
          <w:szCs w:val="24"/>
        </w:rPr>
        <w:lastRenderedPageBreak/>
        <w:t>2.5 Solicitantul a depus un studiu/ plan de marketing?</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 xml:space="preserve">Se verifică dacă studiul/ planul de marketing respectă formatul cadru și dacă solicitantul a prezentat modul în care, în cadrul proiectului, va înființa și dezvolta conceptul de lanț scurt de aprovizionare/ comercializa  produsele proprii pe piața locală și dacă este cazul, se vor descrie și activitățile de promovare. </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 xml:space="preserve">Se  verifică dacă în urma parcurgerii studiului/ planului de marketing, cele prevăzute sunt în concordanță cu cel putin una din acţiunile eligibile prevăzute în submăsură şi dacă cheltuielile respectă condiţiile prevăzute în cadrul submăsurii.  </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Se verifică dacă cheltuielile prevăzute în  studiului/ planului de marketing corespund valoric și sunt încadrate corect pe liniile bugetare.</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Pentru a se respecta condiția conform căreia un proiect nu poate conține doar promovare, expertul verifică dacă aceasta este doar o componentă secundara (mai puțin de 50% din valoarea totală a cheltuielilor eligibile) a unui proiect prin care se propune înființarea și dezvoltarea de lanțuri scurte/ pieței locale. Această verificare se coroborează și cu acțiunile de promovare pentru constituirea de piețe locale/ lanțuri scurte, după caz.</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p w:rsidR="0001085B" w:rsidRPr="00E00143" w:rsidRDefault="0001085B" w:rsidP="0001085B">
      <w:pPr>
        <w:spacing w:after="0" w:line="240" w:lineRule="auto"/>
        <w:contextualSpacing/>
        <w:jc w:val="both"/>
        <w:rPr>
          <w:rFonts w:cstheme="minorHAnsi"/>
          <w:sz w:val="24"/>
          <w:szCs w:val="24"/>
        </w:rPr>
      </w:pPr>
    </w:p>
    <w:p w:rsidR="0001085B" w:rsidRPr="00E00143" w:rsidRDefault="0001085B" w:rsidP="0001085B">
      <w:pPr>
        <w:tabs>
          <w:tab w:val="left" w:pos="720"/>
          <w:tab w:val="left" w:pos="1976"/>
        </w:tabs>
        <w:spacing w:after="0" w:line="240" w:lineRule="auto"/>
        <w:jc w:val="both"/>
        <w:rPr>
          <w:rFonts w:cstheme="minorHAnsi"/>
          <w:b/>
          <w:sz w:val="24"/>
          <w:szCs w:val="24"/>
        </w:rPr>
      </w:pPr>
      <w:r w:rsidRPr="00E00143">
        <w:rPr>
          <w:rFonts w:cstheme="minorHAnsi"/>
          <w:b/>
          <w:sz w:val="24"/>
          <w:szCs w:val="24"/>
        </w:rPr>
        <w:t>2.6 Dacă este cazul, solicitantul va respecta definițiile cu privire la lanțurile scurte de aprovizionare și piețele locale</w:t>
      </w:r>
      <w:r w:rsidRPr="00E00143">
        <w:rPr>
          <w:rFonts w:cstheme="minorHAnsi"/>
          <w:sz w:val="24"/>
          <w:szCs w:val="24"/>
        </w:rPr>
        <w:t xml:space="preserve"> </w:t>
      </w:r>
      <w:r w:rsidRPr="00E00143">
        <w:rPr>
          <w:rFonts w:cstheme="minorHAnsi"/>
          <w:b/>
          <w:sz w:val="24"/>
          <w:szCs w:val="24"/>
        </w:rPr>
        <w:t>stabilite în conformitate cu prevederile din articolul 11 din Regulamentul (UE) nr. 807/2014</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Expertul verifică dacă proiectul se refera la:</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1 - lanț scurt/lanțuri scurte;</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2 - piață locală/piețe locale;</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3 - piață locală bazată exclusiv pe lanț scurt/piețe locale bazate exclusiv pe lanțuri scurte.</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2. Se vor lua în considerare doar caracteristicile obligatorii ale</w:t>
      </w:r>
      <w:r w:rsidRPr="00E00143">
        <w:rPr>
          <w:rFonts w:cstheme="minorHAnsi"/>
          <w:b/>
          <w:sz w:val="24"/>
          <w:szCs w:val="24"/>
        </w:rPr>
        <w:t xml:space="preserve"> </w:t>
      </w:r>
      <w:r w:rsidRPr="00E00143">
        <w:rPr>
          <w:rFonts w:cstheme="minorHAnsi"/>
          <w:bCs/>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01085B" w:rsidRPr="00E00143" w:rsidRDefault="0001085B" w:rsidP="0001085B">
      <w:pPr>
        <w:overflowPunct w:val="0"/>
        <w:autoSpaceDE w:val="0"/>
        <w:autoSpaceDN w:val="0"/>
        <w:adjustRightInd w:val="0"/>
        <w:spacing w:after="0" w:line="240" w:lineRule="auto"/>
        <w:jc w:val="both"/>
        <w:textAlignment w:val="baseline"/>
        <w:rPr>
          <w:rFonts w:cstheme="minorHAnsi"/>
          <w:bCs/>
          <w:sz w:val="24"/>
          <w:szCs w:val="24"/>
          <w:lang w:eastAsia="fr-FR"/>
        </w:rPr>
      </w:pPr>
      <w:r w:rsidRPr="00E00143">
        <w:rPr>
          <w:rFonts w:cstheme="minorHAnsi"/>
          <w:bCs/>
          <w:sz w:val="24"/>
          <w:szCs w:val="24"/>
          <w:lang w:eastAsia="fr-FR"/>
        </w:rPr>
        <w:t>3. Se va ține cont ca lanțul scurt menționat la punctul 1 să fie creat în limita menționată la punctul 2.</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 xml:space="preserve">Se verifică prezentarea în Studiul/Planul de Marketing crearea a cel puțin un lanț scurt într-o configurație a lanțului alimentar care nu implică mai mult de un intermediar între producător și consumator. </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 xml:space="preserve">Dacă este cazul, se va verifica prezența lanțului scurt pe o piață locală, ținând cont de faptul că </w:t>
      </w:r>
    </w:p>
    <w:p w:rsidR="0001085B" w:rsidRPr="00E00143" w:rsidRDefault="0001085B" w:rsidP="0001085B">
      <w:pPr>
        <w:spacing w:after="0" w:line="240" w:lineRule="auto"/>
        <w:contextualSpacing/>
        <w:jc w:val="both"/>
        <w:rPr>
          <w:rFonts w:cstheme="minorHAnsi"/>
          <w:sz w:val="24"/>
          <w:szCs w:val="24"/>
        </w:rPr>
      </w:pPr>
      <w:r w:rsidRPr="00E00143">
        <w:rPr>
          <w:rFonts w:cstheme="minorHAnsi"/>
          <w:i/>
          <w:sz w:val="24"/>
          <w:szCs w:val="24"/>
        </w:rPr>
        <w:t>"piața locală"</w:t>
      </w:r>
      <w:r w:rsidRPr="00E00143">
        <w:rPr>
          <w:rFonts w:cstheme="minorHAnsi"/>
          <w:sz w:val="24"/>
          <w:szCs w:val="24"/>
        </w:rPr>
        <w:t xml:space="preserve"> - este definită ca o rază de comercializare care nu depășește 75 km de la exploatația de origine a produsului. </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lastRenderedPageBreak/>
        <w:t>Distanța dintre exploatația de origine a produsului/produselor și punctul de comercializare se calculează prin intermediul GPS.</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Se va avea în vedere distanța rutieră cea mai scurtă.</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Dovada încadrării în limita de km menționată anterior nu este necesară, distanța fiind verificată de AFIR.</w:t>
      </w:r>
    </w:p>
    <w:p w:rsidR="0001085B" w:rsidRPr="00E00143" w:rsidRDefault="0001085B" w:rsidP="0001085B">
      <w:pPr>
        <w:spacing w:after="0" w:line="240" w:lineRule="auto"/>
        <w:contextualSpacing/>
        <w:jc w:val="both"/>
        <w:rPr>
          <w:rFonts w:cstheme="minorHAnsi"/>
          <w:sz w:val="24"/>
          <w:szCs w:val="24"/>
        </w:rPr>
      </w:pPr>
      <w:r w:rsidRPr="00E00143">
        <w:rPr>
          <w:rFonts w:cstheme="minorHAnsi"/>
          <w:sz w:val="24"/>
          <w:szCs w:val="24"/>
        </w:rPr>
        <w:t>Solicitantul trebuie să se asigure înainte de depunerea proiectului că se încadrează în limita de mai sus și să menționeze în proiect distanța maximă dintre exploatația de origine a produsului/produselor și punctul de comercializare.</w:t>
      </w:r>
    </w:p>
    <w:p w:rsidR="0001085B" w:rsidRPr="00E00143" w:rsidRDefault="0001085B" w:rsidP="0001085B">
      <w:pPr>
        <w:spacing w:after="0" w:line="240" w:lineRule="auto"/>
        <w:ind w:left="450" w:hanging="450"/>
        <w:contextualSpacing/>
        <w:jc w:val="both"/>
        <w:rPr>
          <w:rFonts w:cstheme="minorHAnsi"/>
          <w:b/>
          <w:i/>
          <w:sz w:val="24"/>
          <w:szCs w:val="24"/>
        </w:rPr>
      </w:pPr>
    </w:p>
    <w:p w:rsidR="0001085B" w:rsidRPr="00E00143" w:rsidRDefault="0001085B" w:rsidP="0001085B">
      <w:pPr>
        <w:spacing w:after="0" w:line="240" w:lineRule="auto"/>
        <w:ind w:left="450" w:hanging="450"/>
        <w:contextualSpacing/>
        <w:jc w:val="both"/>
        <w:rPr>
          <w:rFonts w:cstheme="minorHAnsi"/>
          <w:b/>
          <w:sz w:val="24"/>
          <w:szCs w:val="24"/>
        </w:rPr>
      </w:pPr>
      <w:r w:rsidRPr="00E00143">
        <w:rPr>
          <w:rFonts w:cstheme="minorHAnsi"/>
          <w:b/>
          <w:sz w:val="24"/>
          <w:szCs w:val="24"/>
        </w:rPr>
        <w:t>ii) VERIFICAREA CRITERIILOR DE ELIGIBILITATE SUPLIMENTARE STABILITE DE CĂTRE GAL</w:t>
      </w:r>
      <w:r w:rsidR="00863B8F" w:rsidRPr="00E00143">
        <w:rPr>
          <w:rFonts w:cstheme="minorHAnsi"/>
          <w:b/>
          <w:sz w:val="24"/>
          <w:szCs w:val="24"/>
        </w:rPr>
        <w:t xml:space="preserve"> prevăzute în Fișa măsurii M2/6B din SDL GAL Prietenia Mureș-Harghita</w:t>
      </w:r>
    </w:p>
    <w:p w:rsidR="0001085B" w:rsidRPr="00377E57" w:rsidRDefault="0001085B" w:rsidP="0001085B">
      <w:pPr>
        <w:spacing w:before="120" w:after="120" w:line="240" w:lineRule="auto"/>
        <w:jc w:val="both"/>
        <w:rPr>
          <w:rFonts w:cstheme="minorHAnsi"/>
          <w:bCs/>
          <w:sz w:val="24"/>
          <w:szCs w:val="24"/>
        </w:rPr>
      </w:pPr>
      <w:r w:rsidRPr="00377E57">
        <w:rPr>
          <w:rFonts w:cstheme="minorHAnsi"/>
          <w:bCs/>
          <w:sz w:val="24"/>
          <w:szCs w:val="24"/>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rsidR="00863B8F" w:rsidRPr="00E00143" w:rsidRDefault="00863B8F" w:rsidP="0001085B">
      <w:pPr>
        <w:spacing w:before="120" w:after="120" w:line="240" w:lineRule="auto"/>
        <w:jc w:val="both"/>
        <w:rPr>
          <w:rFonts w:cstheme="minorHAnsi"/>
          <w:b/>
          <w:sz w:val="24"/>
          <w:szCs w:val="24"/>
        </w:rPr>
      </w:pPr>
    </w:p>
    <w:p w:rsidR="00863B8F" w:rsidRPr="00E00143" w:rsidRDefault="004B7589" w:rsidP="004B7589">
      <w:pPr>
        <w:spacing w:line="276" w:lineRule="auto"/>
        <w:ind w:left="720"/>
        <w:jc w:val="both"/>
        <w:rPr>
          <w:rFonts w:cstheme="minorHAnsi"/>
          <w:b/>
          <w:bCs/>
          <w:sz w:val="24"/>
          <w:szCs w:val="24"/>
        </w:rPr>
      </w:pPr>
      <w:r w:rsidRPr="00E00143">
        <w:rPr>
          <w:rFonts w:cstheme="minorHAnsi"/>
          <w:b/>
          <w:bCs/>
          <w:sz w:val="24"/>
          <w:szCs w:val="24"/>
        </w:rPr>
        <w:t xml:space="preserve">EG1 </w:t>
      </w:r>
      <w:r w:rsidR="00863B8F" w:rsidRPr="00E00143">
        <w:rPr>
          <w:rFonts w:cstheme="minorHAnsi"/>
          <w:b/>
          <w:bCs/>
          <w:sz w:val="24"/>
          <w:szCs w:val="24"/>
        </w:rPr>
        <w:t>Solicitantul trebuie să se incadreze în categoria beneficiarilor eligibili</w:t>
      </w:r>
    </w:p>
    <w:p w:rsidR="00E023E3" w:rsidRPr="00E00143" w:rsidRDefault="00E023E3" w:rsidP="00E023E3">
      <w:pPr>
        <w:spacing w:after="0" w:line="276" w:lineRule="auto"/>
        <w:ind w:left="720"/>
        <w:jc w:val="both"/>
        <w:rPr>
          <w:rFonts w:cstheme="minorHAnsi"/>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E023E3" w:rsidRPr="00E00143" w:rsidTr="00F44EC8">
        <w:trPr>
          <w:jc w:val="center"/>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E023E3" w:rsidRPr="00E00143" w:rsidRDefault="00E023E3" w:rsidP="00F44EC8">
            <w:pPr>
              <w:spacing w:before="120" w:after="120" w:line="240" w:lineRule="auto"/>
              <w:jc w:val="center"/>
              <w:rPr>
                <w:rFonts w:cstheme="minorHAnsi"/>
                <w:b/>
                <w:noProof/>
                <w:sz w:val="24"/>
                <w:szCs w:val="24"/>
                <w:lang w:val="ro-RO"/>
              </w:rPr>
            </w:pPr>
            <w:r w:rsidRPr="00E00143">
              <w:rPr>
                <w:rFonts w:cstheme="minorHAnsi"/>
                <w:b/>
                <w:noProof/>
                <w:sz w:val="24"/>
                <w:szCs w:val="24"/>
                <w:lang w:val="ro-RO"/>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E023E3" w:rsidRPr="007F07FB" w:rsidRDefault="00E023E3" w:rsidP="00F44EC8">
            <w:pPr>
              <w:spacing w:before="120" w:after="120" w:line="240" w:lineRule="auto"/>
              <w:jc w:val="center"/>
              <w:rPr>
                <w:rFonts w:cstheme="minorHAnsi"/>
                <w:b/>
                <w:bCs/>
                <w:noProof/>
                <w:sz w:val="24"/>
                <w:szCs w:val="24"/>
                <w:lang w:val="ro-RO"/>
              </w:rPr>
            </w:pPr>
            <w:r w:rsidRPr="007F07FB">
              <w:rPr>
                <w:rFonts w:cstheme="minorHAnsi"/>
                <w:b/>
                <w:bCs/>
                <w:noProof/>
                <w:sz w:val="24"/>
                <w:szCs w:val="24"/>
                <w:lang w:val="ro-RO"/>
              </w:rPr>
              <w:t>PUNCTE DE VERIFICAT ÎN CADRUL</w:t>
            </w:r>
          </w:p>
          <w:p w:rsidR="00E023E3" w:rsidRPr="00E00143" w:rsidRDefault="00E023E3" w:rsidP="00F44EC8">
            <w:pPr>
              <w:spacing w:before="120" w:after="120" w:line="240" w:lineRule="auto"/>
              <w:jc w:val="center"/>
              <w:rPr>
                <w:rFonts w:cstheme="minorHAnsi"/>
                <w:b/>
                <w:noProof/>
                <w:sz w:val="24"/>
                <w:szCs w:val="24"/>
                <w:lang w:val="ro-RO"/>
              </w:rPr>
            </w:pPr>
            <w:r w:rsidRPr="007F07FB">
              <w:rPr>
                <w:rFonts w:cstheme="minorHAnsi"/>
                <w:b/>
                <w:bCs/>
                <w:noProof/>
                <w:sz w:val="24"/>
                <w:szCs w:val="24"/>
                <w:lang w:val="ro-RO"/>
              </w:rPr>
              <w:t>DOCUMENTELOR PREZENTATE</w:t>
            </w:r>
          </w:p>
        </w:tc>
      </w:tr>
      <w:tr w:rsidR="00E023E3" w:rsidRPr="00E00143" w:rsidTr="00F44EC8">
        <w:trPr>
          <w:jc w:val="center"/>
        </w:trPr>
        <w:tc>
          <w:tcPr>
            <w:tcW w:w="2130" w:type="pct"/>
            <w:tcBorders>
              <w:top w:val="single" w:sz="4" w:space="0" w:color="auto"/>
              <w:left w:val="single" w:sz="4" w:space="0" w:color="auto"/>
              <w:bottom w:val="single" w:sz="4" w:space="0" w:color="auto"/>
              <w:right w:val="single" w:sz="4" w:space="0" w:color="auto"/>
            </w:tcBorders>
            <w:hideMark/>
          </w:tcPr>
          <w:p w:rsidR="00E023E3" w:rsidRPr="00E00143" w:rsidRDefault="00E023E3" w:rsidP="008B7BDD">
            <w:pPr>
              <w:pStyle w:val="Listparagraf"/>
              <w:numPr>
                <w:ilvl w:val="0"/>
                <w:numId w:val="2"/>
              </w:numPr>
              <w:spacing w:after="0" w:line="240" w:lineRule="auto"/>
              <w:jc w:val="both"/>
              <w:rPr>
                <w:rFonts w:eastAsia="Times New Roman" w:cstheme="minorHAnsi"/>
                <w:noProof/>
                <w:sz w:val="24"/>
                <w:szCs w:val="24"/>
                <w:lang w:val="ro-RO" w:eastAsia="fr-FR"/>
              </w:rPr>
            </w:pPr>
            <w:r w:rsidRPr="00E00143">
              <w:rPr>
                <w:rFonts w:eastAsia="Times New Roman" w:cstheme="minorHAnsi"/>
                <w:noProof/>
                <w:sz w:val="24"/>
                <w:szCs w:val="24"/>
                <w:lang w:val="ro-RO" w:eastAsia="fr-FR"/>
              </w:rPr>
              <w:t>Certificatul de înregistrare fiscală</w:t>
            </w:r>
          </w:p>
          <w:p w:rsidR="00E023E3" w:rsidRPr="00E00143" w:rsidRDefault="00E023E3" w:rsidP="00F44EC8">
            <w:pPr>
              <w:spacing w:after="0" w:line="240" w:lineRule="auto"/>
              <w:jc w:val="both"/>
              <w:rPr>
                <w:rFonts w:eastAsia="Times New Roman" w:cstheme="minorHAnsi"/>
                <w:noProof/>
                <w:sz w:val="24"/>
                <w:szCs w:val="24"/>
                <w:lang w:val="ro-RO" w:eastAsia="fr-FR"/>
              </w:rPr>
            </w:pPr>
          </w:p>
          <w:p w:rsidR="00E023E3" w:rsidRPr="00E00143" w:rsidRDefault="00E023E3" w:rsidP="008B7BDD">
            <w:pPr>
              <w:pStyle w:val="Listparagraf"/>
              <w:numPr>
                <w:ilvl w:val="0"/>
                <w:numId w:val="2"/>
              </w:numPr>
              <w:spacing w:after="0" w:line="240" w:lineRule="auto"/>
              <w:jc w:val="both"/>
              <w:rPr>
                <w:rFonts w:eastAsia="Times New Roman" w:cstheme="minorHAnsi"/>
                <w:noProof/>
                <w:sz w:val="24"/>
                <w:szCs w:val="24"/>
                <w:lang w:val="ro-RO" w:eastAsia="fr-FR"/>
              </w:rPr>
            </w:pPr>
            <w:r w:rsidRPr="00E00143">
              <w:rPr>
                <w:rFonts w:eastAsia="Times New Roman" w:cstheme="minorHAnsi"/>
                <w:noProof/>
                <w:sz w:val="24"/>
                <w:szCs w:val="24"/>
                <w:lang w:val="ro-RO" w:eastAsia="fr-FR"/>
              </w:rPr>
              <w:t>Încheiere privind înscrierea în registrul asociaţiilor şi fundaţiilor, rămasă definitivă/ Certificat de înregistrare în registrul asociaţiilor şi fundaţiilor (în cazul ONG)</w:t>
            </w:r>
          </w:p>
          <w:p w:rsidR="00E023E3" w:rsidRPr="00E00143" w:rsidRDefault="00E023E3" w:rsidP="00F44EC8">
            <w:pPr>
              <w:spacing w:after="0" w:line="240" w:lineRule="auto"/>
              <w:jc w:val="both"/>
              <w:rPr>
                <w:rFonts w:eastAsia="Times New Roman" w:cstheme="minorHAnsi"/>
                <w:noProof/>
                <w:sz w:val="24"/>
                <w:szCs w:val="24"/>
                <w:lang w:val="ro-RO" w:eastAsia="fr-FR"/>
              </w:rPr>
            </w:pPr>
            <w:r w:rsidRPr="00E00143">
              <w:rPr>
                <w:rFonts w:eastAsia="Times New Roman" w:cstheme="minorHAnsi"/>
                <w:noProof/>
                <w:sz w:val="24"/>
                <w:szCs w:val="24"/>
                <w:lang w:val="ro-RO" w:eastAsia="fr-FR"/>
              </w:rPr>
              <w:t>și</w:t>
            </w:r>
          </w:p>
          <w:p w:rsidR="00E023E3" w:rsidRPr="00E00143" w:rsidRDefault="00E023E3" w:rsidP="00F44EC8">
            <w:pPr>
              <w:spacing w:after="0" w:line="240" w:lineRule="auto"/>
              <w:jc w:val="both"/>
              <w:rPr>
                <w:rFonts w:eastAsia="Times New Roman" w:cstheme="minorHAnsi"/>
                <w:noProof/>
                <w:sz w:val="24"/>
                <w:szCs w:val="24"/>
                <w:lang w:val="ro-RO" w:eastAsia="fr-FR"/>
              </w:rPr>
            </w:pPr>
            <w:r w:rsidRPr="00E00143">
              <w:rPr>
                <w:rFonts w:eastAsia="Times New Roman" w:cstheme="minorHAnsi"/>
                <w:noProof/>
                <w:sz w:val="24"/>
                <w:szCs w:val="24"/>
                <w:lang w:val="ro-RO" w:eastAsia="fr-FR"/>
              </w:rPr>
              <w:t>- Actul de înfiinţare şi statutul ONG</w:t>
            </w:r>
          </w:p>
          <w:p w:rsidR="00E023E3" w:rsidRPr="00E00143" w:rsidRDefault="00E023E3" w:rsidP="00F44EC8">
            <w:pPr>
              <w:spacing w:after="0" w:line="240" w:lineRule="auto"/>
              <w:jc w:val="both"/>
              <w:rPr>
                <w:rFonts w:eastAsia="Times New Roman" w:cstheme="minorHAnsi"/>
                <w:noProof/>
                <w:sz w:val="24"/>
                <w:szCs w:val="24"/>
                <w:lang w:val="ro-RO" w:eastAsia="fr-FR"/>
              </w:rPr>
            </w:pPr>
            <w:r w:rsidRPr="00E00143">
              <w:rPr>
                <w:rFonts w:eastAsia="Times New Roman" w:cstheme="minorHAnsi"/>
                <w:noProof/>
                <w:sz w:val="24"/>
                <w:szCs w:val="24"/>
                <w:lang w:val="ro-RO" w:eastAsia="fr-FR"/>
              </w:rPr>
              <w:t>-Declarația F a Cererii de Finanţare</w:t>
            </w:r>
          </w:p>
          <w:p w:rsidR="00E023E3" w:rsidRPr="00E00143" w:rsidRDefault="00E023E3" w:rsidP="00F44EC8">
            <w:pPr>
              <w:widowControl w:val="0"/>
              <w:tabs>
                <w:tab w:val="left" w:pos="800"/>
              </w:tabs>
              <w:autoSpaceDE w:val="0"/>
              <w:autoSpaceDN w:val="0"/>
              <w:adjustRightInd w:val="0"/>
              <w:spacing w:before="120" w:after="120" w:line="240" w:lineRule="auto"/>
              <w:jc w:val="center"/>
              <w:rPr>
                <w:rFonts w:cstheme="minorHAnsi"/>
                <w:noProof/>
                <w:sz w:val="24"/>
                <w:szCs w:val="24"/>
                <w:lang w:val="ro-RO"/>
              </w:rPr>
            </w:pPr>
          </w:p>
          <w:p w:rsidR="00E023E3" w:rsidRPr="00E00143" w:rsidRDefault="00E023E3" w:rsidP="00F44EC8">
            <w:pPr>
              <w:widowControl w:val="0"/>
              <w:tabs>
                <w:tab w:val="left" w:pos="800"/>
              </w:tabs>
              <w:autoSpaceDE w:val="0"/>
              <w:autoSpaceDN w:val="0"/>
              <w:adjustRightInd w:val="0"/>
              <w:spacing w:before="120" w:after="120" w:line="240" w:lineRule="auto"/>
              <w:jc w:val="center"/>
              <w:rPr>
                <w:rFonts w:cstheme="minorHAnsi"/>
                <w:noProof/>
                <w:sz w:val="24"/>
                <w:szCs w:val="24"/>
                <w:lang w:val="ro-RO"/>
              </w:rPr>
            </w:pPr>
          </w:p>
        </w:tc>
        <w:tc>
          <w:tcPr>
            <w:tcW w:w="2870" w:type="pct"/>
            <w:tcBorders>
              <w:top w:val="single" w:sz="4" w:space="0" w:color="auto"/>
              <w:left w:val="single" w:sz="4" w:space="0" w:color="auto"/>
              <w:bottom w:val="single" w:sz="4" w:space="0" w:color="auto"/>
              <w:right w:val="single" w:sz="4" w:space="0" w:color="auto"/>
            </w:tcBorders>
            <w:hideMark/>
          </w:tcPr>
          <w:p w:rsidR="00E023E3" w:rsidRPr="00E00143" w:rsidRDefault="00E023E3" w:rsidP="00F44EC8">
            <w:pPr>
              <w:spacing w:after="0" w:line="240" w:lineRule="auto"/>
              <w:jc w:val="both"/>
              <w:rPr>
                <w:rFonts w:cstheme="minorHAnsi"/>
                <w:noProof/>
                <w:sz w:val="24"/>
                <w:szCs w:val="24"/>
                <w:lang w:val="ro-RO"/>
              </w:rPr>
            </w:pPr>
            <w:r w:rsidRPr="00E00143">
              <w:rPr>
                <w:rFonts w:cstheme="minorHAnsi"/>
                <w:noProof/>
                <w:sz w:val="24"/>
                <w:szCs w:val="24"/>
                <w:lang w:val="ro-RO"/>
              </w:rPr>
              <w:t xml:space="preserve">Se verifică dacă informaţiile menţionate în paragraful A2. B1.1 și B1.2 al Cererii de Finanţare corespund cu cele menţionate în Certificatul de atestare fiscală : numele solicitantului, statutul şi codul fiscal.              </w:t>
            </w:r>
          </w:p>
          <w:p w:rsidR="00E023E3" w:rsidRPr="00E00143" w:rsidRDefault="00E023E3" w:rsidP="00F44EC8">
            <w:pPr>
              <w:pBdr>
                <w:left w:val="single" w:sz="8" w:space="0" w:color="auto"/>
              </w:pBdr>
              <w:spacing w:before="100" w:beforeAutospacing="1" w:after="100" w:afterAutospacing="1" w:line="240" w:lineRule="auto"/>
              <w:jc w:val="both"/>
              <w:rPr>
                <w:rFonts w:cstheme="minorHAnsi"/>
                <w:noProof/>
                <w:sz w:val="24"/>
                <w:szCs w:val="24"/>
                <w:lang w:val="ro-RO"/>
              </w:rPr>
            </w:pPr>
            <w:r w:rsidRPr="00E00143">
              <w:rPr>
                <w:rFonts w:eastAsia="Times New Roman" w:cstheme="minorHAnsi"/>
                <w:noProof/>
                <w:sz w:val="24"/>
                <w:szCs w:val="24"/>
                <w:lang w:val="ro-RO" w:eastAsia="fr-FR"/>
              </w:rPr>
              <w:t>Se verifică conformitatea informațiilor menționate la punctul A6.2, B1.1 și B1.2 din Cererea de Finanțare cu informațiile din documentele constitutive ale ONG prezentate:</w:t>
            </w:r>
          </w:p>
          <w:p w:rsidR="00E023E3" w:rsidRPr="00E00143" w:rsidRDefault="00E023E3" w:rsidP="00F44EC8">
            <w:pPr>
              <w:spacing w:after="0"/>
              <w:jc w:val="both"/>
              <w:rPr>
                <w:rFonts w:eastAsia="Times New Roman" w:cstheme="minorHAnsi"/>
                <w:noProof/>
                <w:sz w:val="24"/>
                <w:szCs w:val="24"/>
                <w:lang w:val="ro-RO"/>
              </w:rPr>
            </w:pPr>
            <w:r w:rsidRPr="00E00143">
              <w:rPr>
                <w:rFonts w:cstheme="minorHAnsi"/>
                <w:noProof/>
                <w:sz w:val="24"/>
                <w:szCs w:val="24"/>
                <w:lang w:val="ro-RO" w:eastAsia="fr-FR"/>
              </w:rPr>
              <w:t xml:space="preserve">- evaluatorul GAL verifică dacă în doc. constitutive </w:t>
            </w:r>
            <w:r w:rsidRPr="00E00143">
              <w:rPr>
                <w:rFonts w:eastAsia="Times New Roman" w:cstheme="minorHAnsi"/>
                <w:noProof/>
                <w:color w:val="000000"/>
                <w:sz w:val="24"/>
                <w:szCs w:val="24"/>
                <w:lang w:val="ro-RO" w:eastAsia="fr-FR"/>
              </w:rPr>
              <w:t>prezentate  sunt menţionate următoarele: denumirea ONG/societății, durata, scopul înfiinţării, membrii Consiliului Director,</w:t>
            </w:r>
            <w:r w:rsidRPr="00E00143" w:rsidDel="00FB6557">
              <w:rPr>
                <w:rFonts w:eastAsia="Times New Roman" w:cstheme="minorHAnsi"/>
                <w:noProof/>
                <w:color w:val="000000"/>
                <w:sz w:val="24"/>
                <w:szCs w:val="24"/>
                <w:lang w:val="ro-RO" w:eastAsia="fr-FR"/>
              </w:rPr>
              <w:t xml:space="preserve"> </w:t>
            </w:r>
            <w:r w:rsidRPr="00E00143">
              <w:rPr>
                <w:rFonts w:eastAsia="Times New Roman" w:cstheme="minorHAnsi"/>
                <w:noProof/>
                <w:color w:val="000000"/>
                <w:sz w:val="24"/>
                <w:szCs w:val="24"/>
                <w:lang w:val="ro-RO" w:eastAsia="fr-FR"/>
              </w:rPr>
              <w:t>sediul și punctul/punctele de lucru.</w:t>
            </w:r>
          </w:p>
          <w:p w:rsidR="00E023E3" w:rsidRPr="00E00143" w:rsidRDefault="00E023E3" w:rsidP="00F44EC8">
            <w:pPr>
              <w:spacing w:before="20" w:after="20" w:line="240" w:lineRule="auto"/>
              <w:jc w:val="both"/>
              <w:rPr>
                <w:rFonts w:eastAsia="Times New Roman" w:cstheme="minorHAnsi"/>
                <w:noProof/>
                <w:color w:val="000000"/>
                <w:sz w:val="24"/>
                <w:szCs w:val="24"/>
                <w:lang w:val="ro-RO" w:eastAsia="fr-FR"/>
              </w:rPr>
            </w:pPr>
            <w:r w:rsidRPr="00E00143">
              <w:rPr>
                <w:rFonts w:eastAsia="Times New Roman" w:cstheme="minorHAnsi"/>
                <w:noProof/>
                <w:color w:val="000000"/>
                <w:sz w:val="24"/>
                <w:szCs w:val="24"/>
                <w:lang w:val="ro-RO" w:eastAsia="fr-FR"/>
              </w:rPr>
              <w:t>Se verifică dacă a fost desemnat un reprezentantul legal, pentru colaborare cu AFIR, în vederea realizării proiectului propus şi corespunde informaţiilor din B1.3.</w:t>
            </w:r>
          </w:p>
          <w:p w:rsidR="00E023E3" w:rsidRPr="00E00143" w:rsidRDefault="00E023E3" w:rsidP="00F44EC8">
            <w:pPr>
              <w:spacing w:line="240" w:lineRule="auto"/>
              <w:contextualSpacing/>
              <w:jc w:val="both"/>
              <w:rPr>
                <w:rFonts w:cstheme="minorHAnsi"/>
                <w:noProof/>
                <w:sz w:val="24"/>
                <w:szCs w:val="24"/>
                <w:lang w:val="ro-RO"/>
              </w:rPr>
            </w:pPr>
          </w:p>
          <w:p w:rsidR="00E023E3" w:rsidRPr="00E00143" w:rsidRDefault="00E023E3" w:rsidP="00F44EC8">
            <w:pPr>
              <w:widowControl w:val="0"/>
              <w:tabs>
                <w:tab w:val="left" w:pos="0"/>
                <w:tab w:val="left" w:pos="800"/>
              </w:tabs>
              <w:autoSpaceDE w:val="0"/>
              <w:autoSpaceDN w:val="0"/>
              <w:adjustRightInd w:val="0"/>
              <w:spacing w:before="120" w:after="120" w:line="240" w:lineRule="auto"/>
              <w:ind w:hanging="91"/>
              <w:contextualSpacing/>
              <w:jc w:val="both"/>
              <w:rPr>
                <w:rFonts w:cstheme="minorHAnsi"/>
                <w:noProof/>
                <w:color w:val="000000"/>
                <w:sz w:val="24"/>
                <w:szCs w:val="24"/>
                <w:lang w:val="ro-RO"/>
              </w:rPr>
            </w:pPr>
            <w:r w:rsidRPr="00E00143">
              <w:rPr>
                <w:rFonts w:cstheme="minorHAnsi"/>
                <w:noProof/>
                <w:sz w:val="24"/>
                <w:szCs w:val="24"/>
                <w:lang w:val="ro-RO"/>
              </w:rPr>
              <w:lastRenderedPageBreak/>
              <w:t>Se verifică Declarația F a Cererii de Finanţare</w:t>
            </w:r>
            <w:r w:rsidRPr="00E00143" w:rsidDel="000D71BA">
              <w:rPr>
                <w:rFonts w:cstheme="minorHAnsi"/>
                <w:noProof/>
                <w:sz w:val="24"/>
                <w:szCs w:val="24"/>
                <w:lang w:val="ro-RO"/>
              </w:rPr>
              <w:t xml:space="preserve"> </w:t>
            </w:r>
            <w:r w:rsidRPr="00E00143">
              <w:rPr>
                <w:rFonts w:cstheme="minorHAnsi"/>
                <w:noProof/>
                <w:sz w:val="24"/>
                <w:szCs w:val="24"/>
                <w:lang w:val="ro-RO"/>
              </w:rPr>
              <w:t xml:space="preserve">- declaraţie pe proprie răspundere a solicitantului privind datoriile fiscale restante şi faptul că solicitantul nu se regăseşte în una din </w:t>
            </w:r>
            <w:r w:rsidRPr="00E00143">
              <w:rPr>
                <w:rFonts w:cstheme="minorHAnsi"/>
                <w:noProof/>
                <w:color w:val="000000"/>
                <w:sz w:val="24"/>
                <w:szCs w:val="24"/>
                <w:lang w:val="ro-RO" w:eastAsia="ro-RO"/>
              </w:rPr>
              <w:t>Categoriile de solicitanți/beneficiari ai măsurilor/sub-măsurilor de investiții derulate prin PNDR 2014-2020, restricționate de la finanțare.</w:t>
            </w:r>
          </w:p>
        </w:tc>
      </w:tr>
    </w:tbl>
    <w:p w:rsidR="00E023E3" w:rsidRPr="00E00143" w:rsidRDefault="00E023E3" w:rsidP="00E023E3">
      <w:pPr>
        <w:widowControl w:val="0"/>
        <w:tabs>
          <w:tab w:val="left" w:pos="720"/>
          <w:tab w:val="left" w:pos="8820"/>
        </w:tabs>
        <w:autoSpaceDE w:val="0"/>
        <w:autoSpaceDN w:val="0"/>
        <w:adjustRightInd w:val="0"/>
        <w:spacing w:before="86" w:after="0" w:line="276" w:lineRule="auto"/>
        <w:ind w:right="252"/>
        <w:jc w:val="both"/>
        <w:rPr>
          <w:rFonts w:eastAsia="Times New Roman" w:cstheme="minorHAnsi"/>
          <w:noProof/>
          <w:sz w:val="24"/>
          <w:szCs w:val="24"/>
          <w:lang w:val="ro-RO"/>
        </w:rPr>
      </w:pPr>
      <w:r w:rsidRPr="00E00143">
        <w:rPr>
          <w:rFonts w:eastAsia="Times New Roman" w:cstheme="minorHAnsi"/>
          <w:noProof/>
          <w:sz w:val="24"/>
          <w:szCs w:val="24"/>
          <w:lang w:val="ro-RO"/>
        </w:rPr>
        <w:lastRenderedPageBreak/>
        <w:t>Dacă în urma verificării documentelor reiese că solicitantul se încadrează în categoria solicitanţilor eligibili, evaluatorul GAL bifează căsuţa corespunzătoare solicitantului şi căsuţa DA. În cazul în care solicitantul nu se încadrează în categoria solicitanţilor, evaluatorul GAL bifează căsuţa NU, motivează poziţia lui în liniile prevăzute în acest scop la rubrica Observaţii iar Cererea de Finanţare va fi declarată neeligibilă.</w:t>
      </w:r>
    </w:p>
    <w:p w:rsidR="00E023E3" w:rsidRPr="00E00143" w:rsidRDefault="00E023E3" w:rsidP="00E023E3">
      <w:pPr>
        <w:spacing w:line="276" w:lineRule="auto"/>
        <w:jc w:val="both"/>
        <w:rPr>
          <w:rFonts w:cstheme="minorHAnsi"/>
          <w:sz w:val="24"/>
          <w:szCs w:val="24"/>
        </w:rPr>
      </w:pPr>
    </w:p>
    <w:p w:rsidR="00E023E3" w:rsidRPr="00E00143" w:rsidRDefault="004B7589" w:rsidP="00E023E3">
      <w:pPr>
        <w:spacing w:line="276" w:lineRule="auto"/>
        <w:jc w:val="both"/>
        <w:rPr>
          <w:rFonts w:cstheme="minorHAnsi"/>
          <w:b/>
          <w:bCs/>
          <w:sz w:val="24"/>
          <w:szCs w:val="24"/>
        </w:rPr>
      </w:pPr>
      <w:r w:rsidRPr="00E00143">
        <w:rPr>
          <w:rFonts w:cstheme="minorHAnsi"/>
          <w:b/>
          <w:bCs/>
          <w:sz w:val="24"/>
          <w:szCs w:val="24"/>
        </w:rPr>
        <w:t>EG2</w:t>
      </w:r>
      <w:r w:rsidR="00E023E3" w:rsidRPr="00E00143">
        <w:rPr>
          <w:rFonts w:cstheme="minorHAnsi"/>
          <w:b/>
          <w:bCs/>
          <w:sz w:val="24"/>
          <w:szCs w:val="24"/>
        </w:rPr>
        <w:t>.</w:t>
      </w:r>
      <w:r w:rsidRPr="00E00143">
        <w:rPr>
          <w:rFonts w:cstheme="minorHAnsi"/>
          <w:b/>
          <w:bCs/>
          <w:sz w:val="24"/>
          <w:szCs w:val="24"/>
        </w:rPr>
        <w:t xml:space="preserve"> </w:t>
      </w:r>
      <w:r w:rsidR="00E023E3" w:rsidRPr="00E00143">
        <w:rPr>
          <w:rFonts w:cstheme="minorHAnsi"/>
          <w:b/>
          <w:bCs/>
          <w:sz w:val="24"/>
          <w:szCs w:val="24"/>
        </w:rPr>
        <w:t>Investiția trebuie să se incadreze în unul din tipurile de sprijin prevăzute prin măsură;</w:t>
      </w:r>
    </w:p>
    <w:p w:rsidR="004B7589" w:rsidRPr="00E00143" w:rsidRDefault="004B7589" w:rsidP="004B7589">
      <w:pPr>
        <w:tabs>
          <w:tab w:val="left" w:pos="360"/>
        </w:tabs>
        <w:spacing w:before="120" w:after="120" w:line="240" w:lineRule="auto"/>
        <w:jc w:val="both"/>
        <w:rPr>
          <w:rFonts w:cstheme="minorHAnsi"/>
          <w:b/>
          <w:sz w:val="24"/>
          <w:szCs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4B7589"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4B7589" w:rsidRPr="00E00143" w:rsidRDefault="004B7589" w:rsidP="00F44EC8">
            <w:pPr>
              <w:spacing w:before="120" w:after="120" w:line="240" w:lineRule="auto"/>
              <w:rPr>
                <w:rFonts w:cstheme="minorHAnsi"/>
                <w:b/>
                <w:sz w:val="24"/>
                <w:szCs w:val="24"/>
              </w:rPr>
            </w:pPr>
            <w:r w:rsidRPr="00E00143">
              <w:rPr>
                <w:rFonts w:cstheme="minorHAnsi"/>
                <w:b/>
                <w:sz w:val="24"/>
                <w:szCs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4B7589" w:rsidRPr="00E00143" w:rsidRDefault="004B7589" w:rsidP="00F44EC8">
            <w:pPr>
              <w:spacing w:before="120" w:after="120" w:line="240" w:lineRule="auto"/>
              <w:rPr>
                <w:rFonts w:cstheme="minorHAnsi"/>
                <w:b/>
                <w:sz w:val="24"/>
                <w:szCs w:val="24"/>
              </w:rPr>
            </w:pPr>
            <w:r w:rsidRPr="00E00143">
              <w:rPr>
                <w:rFonts w:cstheme="minorHAnsi"/>
                <w:b/>
                <w:sz w:val="24"/>
                <w:szCs w:val="24"/>
              </w:rPr>
              <w:t>PUNCTE DE VERIFICAT ÎN CADRUL</w:t>
            </w:r>
          </w:p>
          <w:p w:rsidR="004B7589" w:rsidRPr="00E00143" w:rsidRDefault="004B7589" w:rsidP="00F44EC8">
            <w:pPr>
              <w:spacing w:before="120" w:after="120" w:line="240" w:lineRule="auto"/>
              <w:rPr>
                <w:rFonts w:cstheme="minorHAnsi"/>
                <w:sz w:val="24"/>
                <w:szCs w:val="24"/>
                <w:lang w:val="pt-BR"/>
              </w:rPr>
            </w:pPr>
            <w:r w:rsidRPr="00E00143">
              <w:rPr>
                <w:rFonts w:cstheme="minorHAnsi"/>
                <w:b/>
                <w:sz w:val="24"/>
                <w:szCs w:val="24"/>
              </w:rPr>
              <w:t xml:space="preserve"> DOCUMENTELOR PREZENTATE</w:t>
            </w:r>
          </w:p>
        </w:tc>
      </w:tr>
      <w:tr w:rsidR="004B7589"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tcPr>
          <w:p w:rsidR="004B7589" w:rsidRPr="00E00143" w:rsidRDefault="004B7589"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Fișa măsurii din SDL</w:t>
            </w:r>
          </w:p>
          <w:p w:rsidR="004B7589" w:rsidRPr="00E00143" w:rsidRDefault="004B7589" w:rsidP="00F44EC8">
            <w:pPr>
              <w:tabs>
                <w:tab w:val="left" w:pos="-70"/>
                <w:tab w:val="center" w:pos="4680"/>
                <w:tab w:val="right" w:pos="9360"/>
              </w:tabs>
              <w:spacing w:before="120" w:after="120" w:line="240" w:lineRule="auto"/>
              <w:contextualSpacing/>
              <w:jc w:val="both"/>
              <w:rPr>
                <w:rFonts w:cstheme="minorHAnsi"/>
                <w:b/>
                <w:sz w:val="24"/>
                <w:szCs w:val="24"/>
              </w:rPr>
            </w:pPr>
          </w:p>
          <w:p w:rsidR="004B7589" w:rsidRPr="00E00143" w:rsidRDefault="004B7589"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 xml:space="preserve">Studiul de Fezabilitate/ Documentatia de Avizare a Lucrarilor de Intervenții/ Memoriu Justificativ (doar în cazul achizițiilor simple și dotărilor care nu presupun montaj) întocmite conform legislaţiei în vigoare </w:t>
            </w:r>
          </w:p>
          <w:p w:rsidR="004B7589" w:rsidRPr="00E00143" w:rsidRDefault="004B7589"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Certificatul de Urbanism, după caz</w:t>
            </w:r>
          </w:p>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b/>
                <w:sz w:val="24"/>
                <w:szCs w:val="24"/>
              </w:rPr>
            </w:pPr>
          </w:p>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b/>
                <w:sz w:val="24"/>
                <w:szCs w:val="24"/>
              </w:rPr>
            </w:pPr>
            <w:r w:rsidRPr="00E00143">
              <w:rPr>
                <w:rFonts w:cstheme="minorHAnsi"/>
                <w:b/>
                <w:sz w:val="24"/>
                <w:szCs w:val="24"/>
              </w:rPr>
              <w:t>În cazul proiectelor care vizează investiții asupra obiectivelor de patrimoniu:</w:t>
            </w:r>
          </w:p>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 xml:space="preserve">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w:t>
            </w:r>
            <w:r w:rsidRPr="00E00143">
              <w:rPr>
                <w:rFonts w:cstheme="minorHAnsi"/>
                <w:sz w:val="24"/>
                <w:szCs w:val="24"/>
              </w:rPr>
              <w:lastRenderedPageBreak/>
              <w:t>face parte din patrimoniul cultural de interes local și că se poate interveni asupra lui (documentația este adecvată)</w:t>
            </w:r>
          </w:p>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b/>
                <w:sz w:val="24"/>
                <w:szCs w:val="24"/>
              </w:rPr>
            </w:pPr>
          </w:p>
          <w:p w:rsidR="004B7589" w:rsidRPr="00E00143" w:rsidRDefault="004B7589" w:rsidP="00F44EC8">
            <w:pPr>
              <w:tabs>
                <w:tab w:val="left" w:pos="-70"/>
                <w:tab w:val="center" w:pos="4680"/>
                <w:tab w:val="right" w:pos="9360"/>
              </w:tabs>
              <w:spacing w:before="120" w:after="120" w:line="240" w:lineRule="auto"/>
              <w:contextualSpacing/>
              <w:jc w:val="both"/>
              <w:rPr>
                <w:rFonts w:cstheme="minorHAnsi"/>
                <w:color w:val="FF0000"/>
                <w:sz w:val="24"/>
                <w:szCs w:val="24"/>
              </w:rPr>
            </w:pPr>
          </w:p>
        </w:tc>
        <w:tc>
          <w:tcPr>
            <w:tcW w:w="2577" w:type="pct"/>
            <w:tcBorders>
              <w:top w:val="single" w:sz="4" w:space="0" w:color="auto"/>
              <w:left w:val="single" w:sz="4" w:space="0" w:color="auto"/>
              <w:bottom w:val="single" w:sz="4" w:space="0" w:color="auto"/>
              <w:right w:val="single" w:sz="4" w:space="0" w:color="auto"/>
            </w:tcBorders>
          </w:tcPr>
          <w:p w:rsidR="004B7589" w:rsidRPr="00E00143" w:rsidRDefault="004B7589" w:rsidP="00F44EC8">
            <w:pPr>
              <w:overflowPunct w:val="0"/>
              <w:autoSpaceDE w:val="0"/>
              <w:autoSpaceDN w:val="0"/>
              <w:adjustRightInd w:val="0"/>
              <w:spacing w:before="120" w:after="120" w:line="240" w:lineRule="auto"/>
              <w:jc w:val="both"/>
              <w:textAlignment w:val="baseline"/>
              <w:rPr>
                <w:rFonts w:cstheme="minorHAnsi"/>
                <w:b/>
                <w:sz w:val="24"/>
                <w:szCs w:val="24"/>
              </w:rPr>
            </w:pPr>
            <w:r w:rsidRPr="00E00143">
              <w:rPr>
                <w:rFonts w:cstheme="minorHAnsi"/>
                <w:b/>
                <w:sz w:val="24"/>
                <w:szCs w:val="24"/>
              </w:rPr>
              <w:lastRenderedPageBreak/>
              <w:t>În cazul proiectelor care vizează investiții asupra obiectivelor de patrimoniu:</w:t>
            </w:r>
          </w:p>
          <w:p w:rsidR="004B7589" w:rsidRPr="00E00143" w:rsidRDefault="004B7589" w:rsidP="00F44EC8">
            <w:pPr>
              <w:spacing w:before="120" w:after="120" w:line="240" w:lineRule="auto"/>
              <w:jc w:val="both"/>
              <w:rPr>
                <w:rFonts w:cstheme="minorHAnsi"/>
                <w:sz w:val="24"/>
                <w:szCs w:val="24"/>
              </w:rPr>
            </w:pPr>
            <w:r w:rsidRPr="00E00143">
              <w:rPr>
                <w:rFonts w:cstheme="minorHAnsi"/>
                <w:sz w:val="24"/>
                <w:szCs w:val="24"/>
              </w:rPr>
              <w:t>Se va verifica faptul că se poate interveni asupra obiectivului propus spre finanțare care face parte din patrimoniul cultural de interes local (conform Avizului).</w:t>
            </w:r>
          </w:p>
          <w:p w:rsidR="004B7589" w:rsidRPr="00E00143" w:rsidRDefault="004B7589" w:rsidP="00F44EC8">
            <w:pPr>
              <w:tabs>
                <w:tab w:val="left" w:pos="20"/>
              </w:tabs>
              <w:spacing w:before="120" w:after="120" w:line="240" w:lineRule="auto"/>
              <w:contextualSpacing/>
              <w:jc w:val="both"/>
              <w:rPr>
                <w:rFonts w:cstheme="minorHAnsi"/>
                <w:sz w:val="24"/>
                <w:szCs w:val="24"/>
              </w:rPr>
            </w:pPr>
            <w:r w:rsidRPr="00E00143">
              <w:rPr>
                <w:rFonts w:cstheme="minorHAnsi"/>
                <w:sz w:val="24"/>
                <w:szCs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4B7589" w:rsidRPr="00E00143" w:rsidRDefault="004B7589" w:rsidP="00F44EC8">
            <w:pPr>
              <w:spacing w:before="120" w:after="120" w:line="240" w:lineRule="auto"/>
              <w:jc w:val="both"/>
              <w:rPr>
                <w:rFonts w:cstheme="minorHAnsi"/>
                <w:sz w:val="24"/>
                <w:szCs w:val="24"/>
              </w:rPr>
            </w:pPr>
            <w:r w:rsidRPr="00E00143">
              <w:rPr>
                <w:rFonts w:cstheme="minorHAnsi"/>
                <w:sz w:val="24"/>
                <w:szCs w:val="24"/>
              </w:rPr>
              <w:t xml:space="preserve">În cazul proiectelor prin care se prevede construcția, extinderea și/sau modernizarea drumurilor de acces ale așezămintelor monahale, expertul verifică dacă investiţia se realizează în cadrul proiectului care prevede și restaurarea, conservarea și/ sau dotarea </w:t>
            </w:r>
            <w:r w:rsidRPr="00E00143">
              <w:rPr>
                <w:rFonts w:cstheme="minorHAnsi"/>
                <w:sz w:val="24"/>
                <w:szCs w:val="24"/>
              </w:rPr>
              <w:lastRenderedPageBreak/>
              <w:t>așezămintelor monahale și dacă drumurile aparțin așezămintelor monahale (mănăstire, schit sau metoc).</w:t>
            </w:r>
          </w:p>
        </w:tc>
      </w:tr>
    </w:tbl>
    <w:p w:rsidR="004B7589" w:rsidRPr="00E00143" w:rsidRDefault="004B7589" w:rsidP="004B7589">
      <w:pPr>
        <w:tabs>
          <w:tab w:val="left" w:pos="360"/>
        </w:tabs>
        <w:spacing w:before="120" w:after="120" w:line="240" w:lineRule="auto"/>
        <w:jc w:val="both"/>
        <w:rPr>
          <w:rFonts w:cstheme="minorHAnsi"/>
          <w:sz w:val="24"/>
          <w:szCs w:val="24"/>
          <w:lang w:val="it-IT"/>
        </w:rPr>
      </w:pPr>
      <w:r w:rsidRPr="00E00143">
        <w:rPr>
          <w:rFonts w:cs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4B7589" w:rsidRPr="00E00143" w:rsidRDefault="004B7589" w:rsidP="004B7589">
      <w:pPr>
        <w:tabs>
          <w:tab w:val="left" w:pos="360"/>
        </w:tabs>
        <w:spacing w:before="120" w:after="120" w:line="240" w:lineRule="auto"/>
        <w:jc w:val="both"/>
        <w:rPr>
          <w:rFonts w:cstheme="minorHAnsi"/>
          <w:sz w:val="24"/>
          <w:szCs w:val="24"/>
          <w:lang w:val="it-IT"/>
        </w:rPr>
      </w:pPr>
      <w:r w:rsidRPr="00E00143">
        <w:rPr>
          <w:rFonts w:cstheme="minorHAnsi"/>
          <w:sz w:val="24"/>
          <w:szCs w:val="24"/>
          <w:lang w:val="it-IT"/>
        </w:rPr>
        <w:t>Dacă verificarea documentului confirmă faptul că Proiectul se încadrează în priorităţile propuse prin documentaţia de urbanism (PUG/PUZ/PUD/PATJ), adică este completat corect, expertul bifează c</w:t>
      </w:r>
      <w:r w:rsidRPr="00E00143">
        <w:rPr>
          <w:rFonts w:cstheme="minorHAnsi"/>
          <w:sz w:val="24"/>
          <w:szCs w:val="24"/>
        </w:rPr>
        <w:t>ă</w:t>
      </w:r>
      <w:r w:rsidRPr="00E00143">
        <w:rPr>
          <w:rFonts w:cstheme="minorHAnsi"/>
          <w:sz w:val="24"/>
          <w:szCs w:val="24"/>
          <w:lang w:val="it-IT"/>
        </w:rPr>
        <w:t>suţa din coloana DA din fişa de verificare. În caz contrar, expertul bifează căsuţa din coloana NU şi motivează poziţia lui în rubrica „Observaţii”, criteriul de eligibilitate nefiind îndeplinit.</w:t>
      </w:r>
    </w:p>
    <w:p w:rsidR="00F31C26" w:rsidRPr="00E00143" w:rsidRDefault="00F31C26" w:rsidP="004B7589">
      <w:pPr>
        <w:tabs>
          <w:tab w:val="left" w:pos="360"/>
        </w:tabs>
        <w:spacing w:before="120" w:after="120" w:line="240" w:lineRule="auto"/>
        <w:jc w:val="both"/>
        <w:rPr>
          <w:rFonts w:cstheme="minorHAnsi"/>
          <w:sz w:val="24"/>
          <w:szCs w:val="24"/>
          <w:lang w:val="it-IT"/>
        </w:rPr>
      </w:pPr>
    </w:p>
    <w:p w:rsidR="00F31C26" w:rsidRPr="00E00143" w:rsidRDefault="00F31C26" w:rsidP="00F31C26">
      <w:pPr>
        <w:spacing w:after="0" w:line="276" w:lineRule="auto"/>
        <w:jc w:val="both"/>
        <w:rPr>
          <w:rFonts w:cstheme="minorHAnsi"/>
          <w:b/>
          <w:bCs/>
          <w:sz w:val="24"/>
          <w:szCs w:val="24"/>
        </w:rPr>
      </w:pPr>
      <w:r w:rsidRPr="00E00143">
        <w:rPr>
          <w:rFonts w:cstheme="minorHAnsi"/>
          <w:b/>
          <w:bCs/>
          <w:sz w:val="24"/>
          <w:szCs w:val="24"/>
        </w:rPr>
        <w:t xml:space="preserve">EG 3 </w:t>
      </w:r>
      <w:r w:rsidRPr="00E00143">
        <w:rPr>
          <w:rFonts w:cstheme="minorHAnsi"/>
          <w:b/>
          <w:bCs/>
          <w:sz w:val="24"/>
          <w:szCs w:val="24"/>
        </w:rPr>
        <w:t>Solicitantul trebuie să își desfășoare activitatea aferentă investiției în teritoriul GAL;</w:t>
      </w:r>
    </w:p>
    <w:p w:rsidR="00F31C26" w:rsidRPr="00E00143" w:rsidRDefault="00F31C26" w:rsidP="004B7589">
      <w:pPr>
        <w:tabs>
          <w:tab w:val="left" w:pos="360"/>
        </w:tabs>
        <w:spacing w:before="120" w:after="120" w:line="240" w:lineRule="auto"/>
        <w:jc w:val="both"/>
        <w:rPr>
          <w:rFonts w:cstheme="minorHAnsi"/>
          <w:b/>
          <w:bCs/>
          <w:sz w:val="24"/>
          <w:szCs w:val="24"/>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F31C26" w:rsidRPr="00E00143" w:rsidTr="00F44EC8">
        <w:trPr>
          <w:jc w:val="center"/>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F31C26" w:rsidRPr="00E00143" w:rsidRDefault="00F31C26" w:rsidP="00F44EC8">
            <w:pPr>
              <w:spacing w:before="120" w:after="120" w:line="240" w:lineRule="auto"/>
              <w:jc w:val="center"/>
              <w:rPr>
                <w:rFonts w:cstheme="minorHAnsi"/>
                <w:b/>
                <w:noProof/>
                <w:sz w:val="24"/>
                <w:szCs w:val="24"/>
                <w:lang w:val="ro-RO"/>
              </w:rPr>
            </w:pPr>
            <w:r w:rsidRPr="00E00143">
              <w:rPr>
                <w:rFonts w:cstheme="minorHAnsi"/>
                <w:b/>
                <w:noProof/>
                <w:sz w:val="24"/>
                <w:szCs w:val="24"/>
                <w:lang w:val="ro-RO"/>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F31C26" w:rsidRPr="00E00143" w:rsidRDefault="00F31C26" w:rsidP="00F44EC8">
            <w:pPr>
              <w:spacing w:before="120" w:after="120" w:line="240" w:lineRule="auto"/>
              <w:jc w:val="center"/>
              <w:rPr>
                <w:rFonts w:cstheme="minorHAnsi"/>
                <w:noProof/>
                <w:sz w:val="24"/>
                <w:szCs w:val="24"/>
                <w:lang w:val="ro-RO"/>
              </w:rPr>
            </w:pPr>
            <w:r w:rsidRPr="00E00143">
              <w:rPr>
                <w:rFonts w:cstheme="minorHAnsi"/>
                <w:noProof/>
                <w:sz w:val="24"/>
                <w:szCs w:val="24"/>
                <w:lang w:val="ro-RO"/>
              </w:rPr>
              <w:t>PUNCTE DE VERIFICAT ÎN CADRUL</w:t>
            </w:r>
          </w:p>
          <w:p w:rsidR="00F31C26" w:rsidRPr="00E00143" w:rsidRDefault="00F31C26" w:rsidP="00F44EC8">
            <w:pPr>
              <w:spacing w:before="120" w:after="120" w:line="240" w:lineRule="auto"/>
              <w:jc w:val="center"/>
              <w:rPr>
                <w:rFonts w:cstheme="minorHAnsi"/>
                <w:b/>
                <w:noProof/>
                <w:sz w:val="24"/>
                <w:szCs w:val="24"/>
                <w:lang w:val="ro-RO"/>
              </w:rPr>
            </w:pPr>
            <w:r w:rsidRPr="00E00143">
              <w:rPr>
                <w:rFonts w:cstheme="minorHAnsi"/>
                <w:noProof/>
                <w:sz w:val="24"/>
                <w:szCs w:val="24"/>
                <w:lang w:val="ro-RO"/>
              </w:rPr>
              <w:t>DOCUMENTELOR PREZENTATE</w:t>
            </w:r>
          </w:p>
        </w:tc>
      </w:tr>
      <w:tr w:rsidR="00F31C26" w:rsidRPr="00E00143" w:rsidTr="00F44EC8">
        <w:trPr>
          <w:jc w:val="center"/>
        </w:trPr>
        <w:tc>
          <w:tcPr>
            <w:tcW w:w="2130" w:type="pct"/>
            <w:tcBorders>
              <w:top w:val="single" w:sz="4" w:space="0" w:color="auto"/>
              <w:left w:val="single" w:sz="4" w:space="0" w:color="auto"/>
              <w:bottom w:val="single" w:sz="4" w:space="0" w:color="auto"/>
              <w:right w:val="single" w:sz="4" w:space="0" w:color="auto"/>
            </w:tcBorders>
            <w:shd w:val="clear" w:color="auto" w:fill="auto"/>
          </w:tcPr>
          <w:p w:rsidR="00F31C26" w:rsidRPr="00E00143" w:rsidRDefault="00F31C26" w:rsidP="00F44EC8">
            <w:pPr>
              <w:overflowPunct w:val="0"/>
              <w:autoSpaceDE w:val="0"/>
              <w:autoSpaceDN w:val="0"/>
              <w:adjustRightInd w:val="0"/>
              <w:spacing w:after="0" w:line="240" w:lineRule="auto"/>
              <w:jc w:val="both"/>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3.1. Inventarul bunurilor ce aparţin domeniului public al comunei, întocmit conform legislaţiei în vigoare privind proprietatea publică şi regimul juridic al acesteia, atestat prin Hotărâre a Guvernului şi publicat în Monitorul Oficial al României și în situaţia în care în Inventarul bunurilor care alcătuiesc domeniul public, investițiile care fac obiectul proiectului, nu sunt incluse în domeniul public sau sunt incluse într‐o poziţie globală, solicitantul trebuie să prezinte:</w:t>
            </w:r>
          </w:p>
          <w:p w:rsidR="00F31C26" w:rsidRPr="00E00143" w:rsidRDefault="00F31C26" w:rsidP="00F44EC8">
            <w:pPr>
              <w:overflowPunct w:val="0"/>
              <w:autoSpaceDE w:val="0"/>
              <w:autoSpaceDN w:val="0"/>
              <w:adjustRightInd w:val="0"/>
              <w:spacing w:after="0" w:line="240" w:lineRule="auto"/>
              <w:jc w:val="both"/>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lastRenderedPageBreak/>
              <w:t>3.2. Hotărârea/hotărârile consiliului local 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 în privința supunerii acesteia controlului de legalitate al Prefectului, în condiţiile legii (este suficientă prezentarea adresei de înaintare către instituţia prefectului pentru controlul de legalitate)</w:t>
            </w:r>
          </w:p>
          <w:p w:rsidR="00F31C26" w:rsidRPr="00E00143" w:rsidRDefault="00F31C26" w:rsidP="00F44EC8">
            <w:pPr>
              <w:overflowPunct w:val="0"/>
              <w:autoSpaceDE w:val="0"/>
              <w:autoSpaceDN w:val="0"/>
              <w:adjustRightInd w:val="0"/>
              <w:spacing w:after="0" w:line="240" w:lineRule="auto"/>
              <w:jc w:val="both"/>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Sau</w:t>
            </w:r>
          </w:p>
          <w:p w:rsidR="00F31C26" w:rsidRPr="00E00143" w:rsidRDefault="00F31C26" w:rsidP="008B7BDD">
            <w:pPr>
              <w:pStyle w:val="Listparagraf"/>
              <w:numPr>
                <w:ilvl w:val="1"/>
                <w:numId w:val="3"/>
              </w:numPr>
              <w:overflowPunct w:val="0"/>
              <w:autoSpaceDE w:val="0"/>
              <w:autoSpaceDN w:val="0"/>
              <w:adjustRightInd w:val="0"/>
              <w:spacing w:after="0" w:line="240" w:lineRule="auto"/>
              <w:jc w:val="both"/>
              <w:textAlignment w:val="baseline"/>
              <w:rPr>
                <w:rFonts w:eastAsia="Times New Roman" w:cstheme="minorHAnsi"/>
                <w:bCs/>
                <w:noProof/>
                <w:sz w:val="24"/>
                <w:szCs w:val="24"/>
                <w:lang w:val="ro-RO" w:eastAsia="fr-FR"/>
              </w:rPr>
            </w:pPr>
            <w:r w:rsidRPr="00E00143">
              <w:rPr>
                <w:rFonts w:eastAsia="Times New Roman" w:cstheme="minorHAnsi"/>
                <w:bCs/>
                <w:noProof/>
                <w:sz w:val="24"/>
                <w:szCs w:val="24"/>
                <w:lang w:val="ro-RO" w:eastAsia="fr-FR"/>
              </w:rPr>
              <w:t>Documente doveditoare ale dreptului de proprietate/dreptul de uz, uzufruct, superficie, servitute /administrare al ONG-urilor pe o perioadă de 10 ani, asupra bunurilor imobile la care se vor efectua lucrări, conform Cererii de Finanţare.</w:t>
            </w:r>
          </w:p>
        </w:tc>
        <w:tc>
          <w:tcPr>
            <w:tcW w:w="2870" w:type="pct"/>
            <w:tcBorders>
              <w:top w:val="single" w:sz="4" w:space="0" w:color="auto"/>
              <w:left w:val="single" w:sz="4" w:space="0" w:color="auto"/>
              <w:bottom w:val="single" w:sz="4" w:space="0" w:color="auto"/>
              <w:right w:val="single" w:sz="4" w:space="0" w:color="auto"/>
            </w:tcBorders>
            <w:shd w:val="clear" w:color="auto" w:fill="auto"/>
          </w:tcPr>
          <w:p w:rsidR="00F31C26" w:rsidRPr="00E00143" w:rsidRDefault="00F31C26" w:rsidP="00F44EC8">
            <w:pPr>
              <w:spacing w:before="20" w:after="20" w:line="240" w:lineRule="auto"/>
              <w:jc w:val="both"/>
              <w:rPr>
                <w:rFonts w:eastAsia="Times New Roman" w:cstheme="minorHAnsi"/>
                <w:bCs/>
                <w:noProof/>
                <w:sz w:val="24"/>
                <w:szCs w:val="24"/>
                <w:lang w:val="ro-RO"/>
              </w:rPr>
            </w:pPr>
            <w:r w:rsidRPr="00E00143">
              <w:rPr>
                <w:rFonts w:eastAsia="Times New Roman" w:cstheme="minorHAnsi"/>
                <w:noProof/>
                <w:sz w:val="24"/>
                <w:szCs w:val="24"/>
                <w:lang w:val="ro-RO"/>
              </w:rPr>
              <w:lastRenderedPageBreak/>
              <w:t xml:space="preserve">Expertul verifică în doc. 3.1 și 3.2 dacă obiectivul și terenul </w:t>
            </w:r>
            <w:r w:rsidRPr="00E00143">
              <w:rPr>
                <w:rFonts w:eastAsia="Times New Roman" w:cstheme="minorHAnsi"/>
                <w:bCs/>
                <w:noProof/>
                <w:sz w:val="24"/>
                <w:szCs w:val="24"/>
                <w:lang w:val="ro-RO"/>
              </w:rPr>
              <w:t>sunt înregistrate în domeniul public.</w:t>
            </w:r>
          </w:p>
          <w:p w:rsidR="00F31C26" w:rsidRPr="00E00143" w:rsidRDefault="00F31C26" w:rsidP="00F44EC8">
            <w:pPr>
              <w:spacing w:before="20" w:after="20" w:line="240" w:lineRule="auto"/>
              <w:jc w:val="both"/>
              <w:rPr>
                <w:rFonts w:eastAsia="Times New Roman" w:cstheme="minorHAnsi"/>
                <w:bCs/>
                <w:noProof/>
                <w:sz w:val="24"/>
                <w:szCs w:val="24"/>
                <w:lang w:val="ro-RO"/>
              </w:rPr>
            </w:pPr>
          </w:p>
          <w:p w:rsidR="00F31C26" w:rsidRPr="00E00143" w:rsidRDefault="00F31C26" w:rsidP="00F44EC8">
            <w:pPr>
              <w:spacing w:after="0" w:line="240" w:lineRule="auto"/>
              <w:jc w:val="both"/>
              <w:rPr>
                <w:rFonts w:eastAsia="Times New Roman" w:cstheme="minorHAnsi"/>
                <w:noProof/>
                <w:color w:val="000000"/>
                <w:sz w:val="24"/>
                <w:szCs w:val="24"/>
                <w:lang w:val="ro-RO"/>
              </w:rPr>
            </w:pPr>
            <w:r w:rsidRPr="00E00143">
              <w:rPr>
                <w:rFonts w:eastAsia="Times New Roman" w:cstheme="minorHAnsi"/>
                <w:bCs/>
                <w:noProof/>
                <w:sz w:val="24"/>
                <w:szCs w:val="24"/>
                <w:lang w:val="ro-RO"/>
              </w:rPr>
              <w:t xml:space="preserve">Expertul verifică în doc. 3.3 </w:t>
            </w:r>
            <w:r w:rsidRPr="00E00143">
              <w:rPr>
                <w:rFonts w:eastAsia="Times New Roman" w:cstheme="minorHAnsi"/>
                <w:noProof/>
                <w:color w:val="000000"/>
                <w:sz w:val="24"/>
                <w:szCs w:val="24"/>
                <w:lang w:val="ro-RO"/>
              </w:rPr>
              <w:t>dreptul de proprietate/dreptul de uz, uzufruct, superficie, servitute /administrare al ONG-urilor, unităților de cult, persoanelor fizice autorizate, societăților comerciale pe o perioada de 10 ani, asupra bunurilor imobile la care se vor efectua lucrări, conform Cererii de Finanţare.</w:t>
            </w:r>
          </w:p>
          <w:p w:rsidR="00F31C26" w:rsidRPr="00E00143" w:rsidRDefault="004B6C14" w:rsidP="00F44EC8">
            <w:pPr>
              <w:spacing w:before="120" w:after="120" w:line="240" w:lineRule="auto"/>
              <w:jc w:val="center"/>
              <w:rPr>
                <w:rFonts w:cstheme="minorHAnsi"/>
                <w:noProof/>
                <w:sz w:val="24"/>
                <w:szCs w:val="24"/>
                <w:lang w:val="ro-RO"/>
              </w:rPr>
            </w:pPr>
            <w:r w:rsidRPr="00E00143">
              <w:rPr>
                <w:rFonts w:cstheme="minorHAnsi"/>
                <w:noProof/>
                <w:color w:val="FF0000"/>
                <w:sz w:val="24"/>
                <w:szCs w:val="24"/>
                <w:lang w:val="ro-RO"/>
              </w:rPr>
              <w:t>De adăugat</w:t>
            </w:r>
          </w:p>
        </w:tc>
      </w:tr>
      <w:tr w:rsidR="00F31C26" w:rsidRPr="00E00143" w:rsidTr="00F44EC8">
        <w:trPr>
          <w:jc w:val="center"/>
        </w:trPr>
        <w:tc>
          <w:tcPr>
            <w:tcW w:w="2130" w:type="pct"/>
            <w:tcBorders>
              <w:top w:val="single" w:sz="4" w:space="0" w:color="auto"/>
              <w:left w:val="single" w:sz="4" w:space="0" w:color="auto"/>
              <w:bottom w:val="single" w:sz="4" w:space="0" w:color="auto"/>
              <w:right w:val="single" w:sz="4" w:space="0" w:color="auto"/>
            </w:tcBorders>
            <w:hideMark/>
          </w:tcPr>
          <w:p w:rsidR="00F31C26" w:rsidRPr="00E00143" w:rsidRDefault="00F31C26" w:rsidP="00F44EC8">
            <w:pPr>
              <w:widowControl w:val="0"/>
              <w:tabs>
                <w:tab w:val="left" w:pos="800"/>
              </w:tabs>
              <w:autoSpaceDE w:val="0"/>
              <w:autoSpaceDN w:val="0"/>
              <w:adjustRightInd w:val="0"/>
              <w:spacing w:before="120" w:after="120" w:line="240" w:lineRule="auto"/>
              <w:jc w:val="both"/>
              <w:rPr>
                <w:rFonts w:cstheme="minorHAnsi"/>
                <w:noProof/>
                <w:sz w:val="24"/>
                <w:szCs w:val="24"/>
                <w:lang w:val="ro-RO"/>
              </w:rPr>
            </w:pPr>
          </w:p>
        </w:tc>
        <w:tc>
          <w:tcPr>
            <w:tcW w:w="2870" w:type="pct"/>
            <w:tcBorders>
              <w:top w:val="single" w:sz="4" w:space="0" w:color="auto"/>
              <w:left w:val="single" w:sz="4" w:space="0" w:color="auto"/>
              <w:bottom w:val="single" w:sz="4" w:space="0" w:color="auto"/>
              <w:right w:val="single" w:sz="4" w:space="0" w:color="auto"/>
            </w:tcBorders>
            <w:hideMark/>
          </w:tcPr>
          <w:p w:rsidR="00F31C26" w:rsidRPr="00E00143" w:rsidRDefault="00F31C26" w:rsidP="00F44EC8">
            <w:pPr>
              <w:widowControl w:val="0"/>
              <w:tabs>
                <w:tab w:val="left" w:pos="0"/>
                <w:tab w:val="left" w:pos="800"/>
              </w:tabs>
              <w:autoSpaceDE w:val="0"/>
              <w:autoSpaceDN w:val="0"/>
              <w:adjustRightInd w:val="0"/>
              <w:spacing w:before="120" w:after="120" w:line="240" w:lineRule="auto"/>
              <w:ind w:hanging="91"/>
              <w:contextualSpacing/>
              <w:jc w:val="both"/>
              <w:rPr>
                <w:rFonts w:cstheme="minorHAnsi"/>
                <w:noProof/>
                <w:color w:val="000000"/>
                <w:sz w:val="24"/>
                <w:szCs w:val="24"/>
                <w:lang w:val="ro-RO"/>
              </w:rPr>
            </w:pPr>
          </w:p>
        </w:tc>
      </w:tr>
    </w:tbl>
    <w:p w:rsidR="00F31C26" w:rsidRPr="00E00143" w:rsidRDefault="00F31C26" w:rsidP="00F31C26">
      <w:pPr>
        <w:widowControl w:val="0"/>
        <w:tabs>
          <w:tab w:val="left" w:pos="720"/>
          <w:tab w:val="left" w:pos="8820"/>
        </w:tabs>
        <w:autoSpaceDE w:val="0"/>
        <w:autoSpaceDN w:val="0"/>
        <w:adjustRightInd w:val="0"/>
        <w:spacing w:before="86" w:after="0" w:line="276" w:lineRule="auto"/>
        <w:ind w:right="252"/>
        <w:jc w:val="both"/>
        <w:rPr>
          <w:rFonts w:eastAsia="Times New Roman" w:cstheme="minorHAnsi"/>
          <w:noProof/>
          <w:sz w:val="24"/>
          <w:szCs w:val="24"/>
          <w:lang w:val="ro-RO"/>
        </w:rPr>
      </w:pPr>
      <w:r w:rsidRPr="00E00143">
        <w:rPr>
          <w:rFonts w:eastAsia="Times New Roman" w:cstheme="minorHAnsi"/>
          <w:noProof/>
          <w:sz w:val="24"/>
          <w:szCs w:val="24"/>
          <w:lang w:val="ro-RO"/>
        </w:rPr>
        <w:t xml:space="preserve">Dacă în urma verificării documentelor reiese că investiia se realizează în teritoriul GAL </w:t>
      </w:r>
      <w:r w:rsidRPr="00E00143">
        <w:rPr>
          <w:rFonts w:eastAsia="Times New Roman" w:cstheme="minorHAnsi"/>
          <w:noProof/>
          <w:sz w:val="24"/>
          <w:szCs w:val="24"/>
          <w:lang w:val="ro-RO"/>
        </w:rPr>
        <w:t>Prietenia Mureș-Harghita</w:t>
      </w:r>
      <w:r w:rsidRPr="00E00143">
        <w:rPr>
          <w:rFonts w:eastAsia="Times New Roman" w:cstheme="minorHAnsi"/>
          <w:noProof/>
          <w:sz w:val="24"/>
          <w:szCs w:val="24"/>
          <w:lang w:val="ro-RO"/>
        </w:rPr>
        <w:t xml:space="preserve"> evaluatorul GAL bifează căsuţa corespunzătoare solicitantului şi căsuţa DA. În cazul în care nu se realizează în teritoriul GAL</w:t>
      </w:r>
      <w:r w:rsidRPr="00E00143">
        <w:rPr>
          <w:rFonts w:eastAsia="Times New Roman" w:cstheme="minorHAnsi"/>
          <w:noProof/>
          <w:sz w:val="24"/>
          <w:szCs w:val="24"/>
          <w:lang w:val="ro-RO"/>
        </w:rPr>
        <w:t xml:space="preserve"> </w:t>
      </w:r>
      <w:r w:rsidRPr="00E00143">
        <w:rPr>
          <w:rFonts w:eastAsia="Times New Roman" w:cstheme="minorHAnsi"/>
          <w:noProof/>
          <w:sz w:val="24"/>
          <w:szCs w:val="24"/>
          <w:lang w:val="ro-RO"/>
        </w:rPr>
        <w:t>Prietenia Mureș-Harghita , evaluatorul GAL bifează căsuţa NU, motivează poziţia lui în liniile prevăzute în acest scop la rubrica Observaţii iar Cererea de Finanţare va fi declarată neeligibilă.</w:t>
      </w:r>
    </w:p>
    <w:p w:rsidR="004B7589" w:rsidRPr="00E00143" w:rsidRDefault="004B7589" w:rsidP="00E023E3">
      <w:pPr>
        <w:spacing w:after="0" w:line="276" w:lineRule="auto"/>
        <w:jc w:val="both"/>
        <w:rPr>
          <w:rFonts w:cstheme="minorHAnsi"/>
          <w:b/>
          <w:bCs/>
          <w:sz w:val="24"/>
          <w:szCs w:val="24"/>
        </w:rPr>
      </w:pPr>
    </w:p>
    <w:p w:rsidR="00F31C26" w:rsidRPr="00E00143" w:rsidRDefault="00F31C26" w:rsidP="00E00143">
      <w:pPr>
        <w:widowControl w:val="0"/>
        <w:tabs>
          <w:tab w:val="left" w:pos="720"/>
          <w:tab w:val="left" w:pos="8820"/>
        </w:tabs>
        <w:autoSpaceDE w:val="0"/>
        <w:autoSpaceDN w:val="0"/>
        <w:adjustRightInd w:val="0"/>
        <w:spacing w:before="86" w:after="0" w:line="276" w:lineRule="auto"/>
        <w:ind w:right="252"/>
        <w:rPr>
          <w:rFonts w:cstheme="minorHAnsi"/>
          <w:b/>
          <w:bCs/>
          <w:sz w:val="24"/>
          <w:szCs w:val="24"/>
        </w:rPr>
      </w:pPr>
      <w:r w:rsidRPr="00E00143">
        <w:rPr>
          <w:rFonts w:eastAsia="Times New Roman" w:cstheme="minorHAnsi"/>
          <w:b/>
          <w:bCs/>
          <w:noProof/>
          <w:sz w:val="24"/>
          <w:szCs w:val="24"/>
          <w:lang w:val="ro-RO"/>
        </w:rPr>
        <w:t xml:space="preserve">EG4 </w:t>
      </w:r>
      <w:r w:rsidRPr="00E00143">
        <w:rPr>
          <w:rFonts w:cstheme="minorHAnsi"/>
          <w:b/>
          <w:bCs/>
          <w:sz w:val="24"/>
          <w:szCs w:val="24"/>
        </w:rPr>
        <w:t>Obiectivul trebuie să se încadreze în cel puțin unul dintre tipurile de activități</w:t>
      </w:r>
      <w:r w:rsidR="00377E57">
        <w:rPr>
          <w:rFonts w:cstheme="minorHAnsi"/>
          <w:b/>
          <w:bCs/>
          <w:sz w:val="24"/>
          <w:szCs w:val="24"/>
        </w:rPr>
        <w:t xml:space="preserve"> sprijinite</w:t>
      </w:r>
    </w:p>
    <w:p w:rsidR="00E023E3" w:rsidRPr="00E00143" w:rsidRDefault="00F31C26" w:rsidP="00E00143">
      <w:pPr>
        <w:widowControl w:val="0"/>
        <w:tabs>
          <w:tab w:val="left" w:pos="720"/>
          <w:tab w:val="left" w:pos="8820"/>
        </w:tabs>
        <w:autoSpaceDE w:val="0"/>
        <w:autoSpaceDN w:val="0"/>
        <w:adjustRightInd w:val="0"/>
        <w:spacing w:before="86" w:after="0" w:line="276" w:lineRule="auto"/>
        <w:ind w:right="252"/>
        <w:rPr>
          <w:rFonts w:cstheme="minorHAnsi"/>
          <w:b/>
          <w:bCs/>
          <w:sz w:val="24"/>
          <w:szCs w:val="24"/>
        </w:rPr>
      </w:pPr>
      <w:r w:rsidRPr="00E00143">
        <w:rPr>
          <w:rFonts w:cstheme="minorHAnsi"/>
          <w:b/>
          <w:bCs/>
          <w:sz w:val="24"/>
          <w:szCs w:val="24"/>
        </w:rPr>
        <w:t xml:space="preserve">       </w:t>
      </w:r>
      <w:r w:rsidRPr="00E00143">
        <w:rPr>
          <w:rFonts w:cstheme="minorHAnsi"/>
          <w:b/>
          <w:bCs/>
          <w:sz w:val="24"/>
          <w:szCs w:val="24"/>
        </w:rPr>
        <w:t xml:space="preserve"> </w:t>
      </w:r>
      <w:r w:rsidRPr="00E00143">
        <w:rPr>
          <w:rFonts w:cstheme="minorHAns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F31C26"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F31C26" w:rsidRPr="00E00143" w:rsidRDefault="00F31C26" w:rsidP="00F44EC8">
            <w:pPr>
              <w:spacing w:before="120" w:after="120" w:line="240" w:lineRule="auto"/>
              <w:rPr>
                <w:rFonts w:cstheme="minorHAnsi"/>
                <w:b/>
                <w:sz w:val="24"/>
                <w:szCs w:val="24"/>
              </w:rPr>
            </w:pPr>
            <w:r w:rsidRPr="00E00143">
              <w:rPr>
                <w:rFonts w:cstheme="minorHAnsi"/>
                <w:b/>
                <w:sz w:val="24"/>
                <w:szCs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F31C26" w:rsidRPr="00E00143" w:rsidRDefault="00F31C26" w:rsidP="00F44EC8">
            <w:pPr>
              <w:spacing w:before="120" w:after="120" w:line="240" w:lineRule="auto"/>
              <w:rPr>
                <w:rFonts w:cstheme="minorHAnsi"/>
                <w:b/>
                <w:sz w:val="24"/>
                <w:szCs w:val="24"/>
              </w:rPr>
            </w:pPr>
            <w:r w:rsidRPr="00E00143">
              <w:rPr>
                <w:rFonts w:cstheme="minorHAnsi"/>
                <w:b/>
                <w:sz w:val="24"/>
                <w:szCs w:val="24"/>
              </w:rPr>
              <w:t>PUNCTE DE VERIFICAT ÎN CADRUL</w:t>
            </w:r>
          </w:p>
          <w:p w:rsidR="00F31C26" w:rsidRPr="00E00143" w:rsidRDefault="00F31C26" w:rsidP="00F44EC8">
            <w:pPr>
              <w:spacing w:before="120" w:after="120" w:line="240" w:lineRule="auto"/>
              <w:rPr>
                <w:rFonts w:cstheme="minorHAnsi"/>
                <w:sz w:val="24"/>
                <w:szCs w:val="24"/>
                <w:lang w:val="pt-BR"/>
              </w:rPr>
            </w:pPr>
            <w:r w:rsidRPr="00E00143">
              <w:rPr>
                <w:rFonts w:cstheme="minorHAnsi"/>
                <w:b/>
                <w:sz w:val="24"/>
                <w:szCs w:val="24"/>
              </w:rPr>
              <w:t xml:space="preserve"> DOCUMENTELOR PREZENTATE</w:t>
            </w:r>
          </w:p>
        </w:tc>
      </w:tr>
      <w:tr w:rsidR="00F31C26"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tcPr>
          <w:p w:rsidR="00F31C26" w:rsidRPr="00E00143" w:rsidRDefault="00F31C26"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Fișa măsurii din SDL</w:t>
            </w:r>
          </w:p>
          <w:p w:rsidR="00F31C26" w:rsidRPr="00E00143" w:rsidRDefault="00F31C26" w:rsidP="00F44EC8">
            <w:pPr>
              <w:tabs>
                <w:tab w:val="left" w:pos="-70"/>
                <w:tab w:val="center" w:pos="4680"/>
                <w:tab w:val="right" w:pos="9360"/>
              </w:tabs>
              <w:spacing w:before="120" w:after="120" w:line="240" w:lineRule="auto"/>
              <w:contextualSpacing/>
              <w:jc w:val="both"/>
              <w:rPr>
                <w:rFonts w:cstheme="minorHAnsi"/>
                <w:b/>
                <w:sz w:val="24"/>
                <w:szCs w:val="24"/>
              </w:rPr>
            </w:pPr>
          </w:p>
          <w:p w:rsidR="00F31C26" w:rsidRPr="00E00143" w:rsidRDefault="00F31C26"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 xml:space="preserve">Studiul de Fezabilitate/ Documentatia de Avizare a Lucrarilor de Intervenții/ Memoriu Justificativ (doar în cazul achizițiilor simple și </w:t>
            </w:r>
            <w:r w:rsidRPr="00E00143">
              <w:rPr>
                <w:rFonts w:cstheme="minorHAnsi"/>
                <w:b/>
                <w:sz w:val="24"/>
                <w:szCs w:val="24"/>
              </w:rPr>
              <w:lastRenderedPageBreak/>
              <w:t xml:space="preserve">dotărilor care nu presupun montaj) întocmite conform legislaţiei în vigoare </w:t>
            </w:r>
          </w:p>
          <w:p w:rsidR="00F31C26" w:rsidRPr="00E00143" w:rsidRDefault="00F31C26" w:rsidP="00F44EC8">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b/>
                <w:sz w:val="24"/>
                <w:szCs w:val="24"/>
              </w:rPr>
              <w:t>Certificatul de Urbanism, după caz</w:t>
            </w:r>
          </w:p>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b/>
                <w:sz w:val="24"/>
                <w:szCs w:val="24"/>
              </w:rPr>
            </w:pPr>
          </w:p>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b/>
                <w:sz w:val="24"/>
                <w:szCs w:val="24"/>
              </w:rPr>
            </w:pPr>
            <w:r w:rsidRPr="00E00143">
              <w:rPr>
                <w:rFonts w:cstheme="minorHAnsi"/>
                <w:b/>
                <w:sz w:val="24"/>
                <w:szCs w:val="24"/>
              </w:rPr>
              <w:t>În cazul proiectelor care vizează investiții asupra obiectivelor de patrimoniu:</w:t>
            </w:r>
          </w:p>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Avizul emis de către Ministerul Culturii sau, după caz, de către serviciile publice deconcentrate ale Ministerului Culturii respectiv Direcțiile Județene pentru Cultură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sz w:val="24"/>
                <w:szCs w:val="24"/>
              </w:rPr>
            </w:pPr>
            <w:r w:rsidRPr="00E00143">
              <w:rPr>
                <w:rFonts w:cstheme="minorHAnsi"/>
                <w:sz w:val="24"/>
                <w:szCs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b/>
                <w:sz w:val="24"/>
                <w:szCs w:val="24"/>
              </w:rPr>
            </w:pPr>
          </w:p>
          <w:p w:rsidR="00F31C26" w:rsidRPr="00E00143" w:rsidRDefault="00F31C26" w:rsidP="00F44EC8">
            <w:pPr>
              <w:tabs>
                <w:tab w:val="left" w:pos="-70"/>
                <w:tab w:val="center" w:pos="4680"/>
                <w:tab w:val="right" w:pos="9360"/>
              </w:tabs>
              <w:spacing w:before="120" w:after="120" w:line="240" w:lineRule="auto"/>
              <w:contextualSpacing/>
              <w:jc w:val="both"/>
              <w:rPr>
                <w:rFonts w:cstheme="minorHAnsi"/>
                <w:color w:val="FF0000"/>
                <w:sz w:val="24"/>
                <w:szCs w:val="24"/>
              </w:rPr>
            </w:pPr>
          </w:p>
        </w:tc>
        <w:tc>
          <w:tcPr>
            <w:tcW w:w="2577" w:type="pct"/>
            <w:tcBorders>
              <w:top w:val="single" w:sz="4" w:space="0" w:color="auto"/>
              <w:left w:val="single" w:sz="4" w:space="0" w:color="auto"/>
              <w:bottom w:val="single" w:sz="4" w:space="0" w:color="auto"/>
              <w:right w:val="single" w:sz="4" w:space="0" w:color="auto"/>
            </w:tcBorders>
          </w:tcPr>
          <w:p w:rsidR="00F31C26" w:rsidRPr="00E00143" w:rsidRDefault="00F31C26" w:rsidP="00F44EC8">
            <w:pPr>
              <w:overflowPunct w:val="0"/>
              <w:autoSpaceDE w:val="0"/>
              <w:autoSpaceDN w:val="0"/>
              <w:adjustRightInd w:val="0"/>
              <w:spacing w:before="120" w:after="120" w:line="240" w:lineRule="auto"/>
              <w:jc w:val="both"/>
              <w:textAlignment w:val="baseline"/>
              <w:rPr>
                <w:rFonts w:cstheme="minorHAnsi"/>
                <w:b/>
                <w:sz w:val="24"/>
                <w:szCs w:val="24"/>
              </w:rPr>
            </w:pPr>
            <w:r w:rsidRPr="00E00143">
              <w:rPr>
                <w:rFonts w:cstheme="minorHAnsi"/>
                <w:b/>
                <w:sz w:val="24"/>
                <w:szCs w:val="24"/>
              </w:rPr>
              <w:lastRenderedPageBreak/>
              <w:t>În cazul proiectelor care vizează investiții asupra obiectivelor de patrimoniu:</w:t>
            </w:r>
          </w:p>
          <w:p w:rsidR="00F31C26" w:rsidRPr="00E00143" w:rsidRDefault="00F31C26" w:rsidP="00F44EC8">
            <w:pPr>
              <w:spacing w:before="120" w:after="120" w:line="240" w:lineRule="auto"/>
              <w:jc w:val="both"/>
              <w:rPr>
                <w:rFonts w:cstheme="minorHAnsi"/>
                <w:sz w:val="24"/>
                <w:szCs w:val="24"/>
              </w:rPr>
            </w:pPr>
            <w:r w:rsidRPr="00E00143">
              <w:rPr>
                <w:rFonts w:cstheme="minorHAnsi"/>
                <w:sz w:val="24"/>
                <w:szCs w:val="24"/>
              </w:rPr>
              <w:t xml:space="preserve">Se va verifica faptul că se poate interveni asupra obiectivului propus spre finanțare care face </w:t>
            </w:r>
            <w:r w:rsidRPr="00E00143">
              <w:rPr>
                <w:rFonts w:cstheme="minorHAnsi"/>
                <w:sz w:val="24"/>
                <w:szCs w:val="24"/>
              </w:rPr>
              <w:lastRenderedPageBreak/>
              <w:t>parte din patrimoniul cultural de interes local (conform Avizului).</w:t>
            </w:r>
          </w:p>
          <w:p w:rsidR="00F31C26" w:rsidRPr="00E00143" w:rsidRDefault="00F31C26" w:rsidP="00F44EC8">
            <w:pPr>
              <w:tabs>
                <w:tab w:val="left" w:pos="20"/>
              </w:tabs>
              <w:spacing w:before="120" w:after="120" w:line="240" w:lineRule="auto"/>
              <w:contextualSpacing/>
              <w:jc w:val="both"/>
              <w:rPr>
                <w:rFonts w:cstheme="minorHAnsi"/>
                <w:sz w:val="24"/>
                <w:szCs w:val="24"/>
              </w:rPr>
            </w:pPr>
            <w:r w:rsidRPr="00E00143">
              <w:rPr>
                <w:rFonts w:cstheme="minorHAnsi"/>
                <w:sz w:val="24"/>
                <w:szCs w:val="24"/>
              </w:rPr>
              <w:t>Clădirile/monumentele din patrimoniul cultural imobil de interes local de clasă (grupă)B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rsidR="00F31C26" w:rsidRPr="00E00143" w:rsidRDefault="00F31C26" w:rsidP="00F44EC8">
            <w:pPr>
              <w:spacing w:before="120" w:after="120" w:line="240" w:lineRule="auto"/>
              <w:jc w:val="both"/>
              <w:rPr>
                <w:rFonts w:cstheme="minorHAnsi"/>
                <w:sz w:val="24"/>
                <w:szCs w:val="24"/>
              </w:rPr>
            </w:pPr>
            <w:r w:rsidRPr="00E00143">
              <w:rPr>
                <w:rFonts w:cstheme="minorHAnsi"/>
                <w:sz w:val="24"/>
                <w:szCs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rsidR="00F31C26" w:rsidRPr="00E00143" w:rsidRDefault="00F31C26" w:rsidP="00F44EC8">
            <w:pPr>
              <w:spacing w:before="120" w:after="120" w:line="240" w:lineRule="auto"/>
              <w:jc w:val="both"/>
              <w:rPr>
                <w:rFonts w:cstheme="minorHAnsi"/>
                <w:sz w:val="24"/>
                <w:szCs w:val="24"/>
              </w:rPr>
            </w:pPr>
          </w:p>
          <w:p w:rsidR="00F31C26" w:rsidRPr="00E00143" w:rsidRDefault="00F31C26" w:rsidP="00F44EC8">
            <w:pPr>
              <w:spacing w:before="120" w:after="120" w:line="240" w:lineRule="auto"/>
              <w:jc w:val="both"/>
              <w:rPr>
                <w:rFonts w:cstheme="minorHAnsi"/>
                <w:sz w:val="24"/>
                <w:szCs w:val="24"/>
              </w:rPr>
            </w:pPr>
          </w:p>
          <w:p w:rsidR="00F31C26" w:rsidRPr="00E00143" w:rsidRDefault="00F31C26" w:rsidP="00F44EC8">
            <w:pPr>
              <w:spacing w:before="120" w:after="120" w:line="240" w:lineRule="auto"/>
              <w:jc w:val="both"/>
              <w:rPr>
                <w:rFonts w:cstheme="minorHAnsi"/>
                <w:sz w:val="24"/>
                <w:szCs w:val="24"/>
              </w:rPr>
            </w:pPr>
            <w:r w:rsidRPr="00E00143">
              <w:rPr>
                <w:rFonts w:cstheme="minorHAnsi"/>
                <w:color w:val="FF0000"/>
                <w:sz w:val="24"/>
                <w:szCs w:val="24"/>
              </w:rPr>
              <w:t>De adăugat</w:t>
            </w:r>
          </w:p>
        </w:tc>
      </w:tr>
    </w:tbl>
    <w:p w:rsidR="00F31C26" w:rsidRPr="00E00143" w:rsidRDefault="00F31C26" w:rsidP="00F31C26">
      <w:pPr>
        <w:tabs>
          <w:tab w:val="left" w:pos="360"/>
        </w:tabs>
        <w:spacing w:before="120" w:after="120" w:line="240" w:lineRule="auto"/>
        <w:jc w:val="both"/>
        <w:rPr>
          <w:rFonts w:cstheme="minorHAnsi"/>
          <w:sz w:val="24"/>
          <w:szCs w:val="24"/>
          <w:lang w:val="it-IT"/>
        </w:rPr>
      </w:pPr>
      <w:r w:rsidRPr="00E00143">
        <w:rPr>
          <w:rFonts w:cs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F31C26" w:rsidRPr="00E00143" w:rsidRDefault="00F31C26" w:rsidP="00F31C26">
      <w:pPr>
        <w:tabs>
          <w:tab w:val="left" w:pos="360"/>
        </w:tabs>
        <w:spacing w:before="120" w:after="120" w:line="240" w:lineRule="auto"/>
        <w:jc w:val="both"/>
        <w:rPr>
          <w:rFonts w:cstheme="minorHAnsi"/>
          <w:sz w:val="24"/>
          <w:szCs w:val="24"/>
          <w:lang w:val="it-IT"/>
        </w:rPr>
      </w:pPr>
      <w:r w:rsidRPr="00E00143">
        <w:rPr>
          <w:rFonts w:cstheme="minorHAnsi"/>
          <w:sz w:val="24"/>
          <w:szCs w:val="24"/>
          <w:lang w:val="it-IT"/>
        </w:rPr>
        <w:t>Dacă verificarea documentului confirmă faptul că Proiectul se încadrează în priorităţile propuse prin documentaţia de urbanism (PUG/PUZ/PUD/PATJ), adică este completat corect, expertul bifează c</w:t>
      </w:r>
      <w:r w:rsidRPr="00E00143">
        <w:rPr>
          <w:rFonts w:cstheme="minorHAnsi"/>
          <w:sz w:val="24"/>
          <w:szCs w:val="24"/>
        </w:rPr>
        <w:t>ă</w:t>
      </w:r>
      <w:r w:rsidRPr="00E00143">
        <w:rPr>
          <w:rFonts w:cstheme="minorHAnsi"/>
          <w:sz w:val="24"/>
          <w:szCs w:val="24"/>
          <w:lang w:val="it-IT"/>
        </w:rPr>
        <w:t>suţa din coloana DA din fişa de verificare. În caz contrar, expertul bifează căsuţa din coloana NU şi motivează poziţia lui în rubrica „Observaţii”, criteriul de eligibilitate nefiind îndeplinit.</w:t>
      </w:r>
    </w:p>
    <w:p w:rsidR="004B6C14" w:rsidRPr="00E00143" w:rsidRDefault="004B6C14" w:rsidP="00F31C26">
      <w:pPr>
        <w:tabs>
          <w:tab w:val="left" w:pos="360"/>
        </w:tabs>
        <w:spacing w:before="120" w:after="120" w:line="240" w:lineRule="auto"/>
        <w:jc w:val="both"/>
        <w:rPr>
          <w:rFonts w:cstheme="minorHAnsi"/>
          <w:sz w:val="24"/>
          <w:szCs w:val="24"/>
          <w:lang w:val="it-IT"/>
        </w:rPr>
      </w:pPr>
    </w:p>
    <w:p w:rsidR="004B6C14" w:rsidRPr="00E00143" w:rsidRDefault="004B6C14" w:rsidP="00F31C26">
      <w:pPr>
        <w:tabs>
          <w:tab w:val="left" w:pos="360"/>
        </w:tabs>
        <w:spacing w:before="120" w:after="120" w:line="240" w:lineRule="auto"/>
        <w:jc w:val="both"/>
        <w:rPr>
          <w:rFonts w:cstheme="minorHAnsi"/>
          <w:sz w:val="24"/>
          <w:szCs w:val="24"/>
          <w:lang w:val="it-IT"/>
        </w:rPr>
      </w:pPr>
    </w:p>
    <w:p w:rsidR="004B6C14" w:rsidRPr="009F24C8" w:rsidRDefault="004B6C14" w:rsidP="009F24C8">
      <w:pPr>
        <w:spacing w:line="276" w:lineRule="auto"/>
        <w:jc w:val="both"/>
        <w:rPr>
          <w:rFonts w:cstheme="minorHAnsi"/>
          <w:b/>
          <w:bCs/>
          <w:sz w:val="24"/>
          <w:szCs w:val="24"/>
        </w:rPr>
      </w:pPr>
      <w:r w:rsidRPr="00377E57">
        <w:rPr>
          <w:rFonts w:cstheme="minorHAnsi"/>
          <w:b/>
          <w:bCs/>
          <w:sz w:val="24"/>
          <w:szCs w:val="24"/>
        </w:rPr>
        <w:lastRenderedPageBreak/>
        <w:t xml:space="preserve">EG 5 </w:t>
      </w:r>
      <w:r w:rsidRPr="00377E57">
        <w:rPr>
          <w:rFonts w:cstheme="minorHAnsi"/>
          <w:b/>
          <w:bCs/>
          <w:sz w:val="24"/>
          <w:szCs w:val="24"/>
        </w:rPr>
        <w:t xml:space="preserve">Investiția trebuie să fie in corelare cu strategia de dezvoltare locală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4B6C14"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4B6C14" w:rsidRPr="00E00143" w:rsidRDefault="004B6C14" w:rsidP="00F44EC8">
            <w:pPr>
              <w:spacing w:before="120" w:after="120" w:line="240" w:lineRule="auto"/>
              <w:rPr>
                <w:rFonts w:cstheme="minorHAnsi"/>
                <w:b/>
                <w:sz w:val="24"/>
                <w:szCs w:val="24"/>
              </w:rPr>
            </w:pPr>
            <w:r w:rsidRPr="00E00143">
              <w:rPr>
                <w:rFonts w:cstheme="minorHAnsi"/>
                <w:b/>
                <w:sz w:val="24"/>
                <w:szCs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4B6C14" w:rsidRPr="00E00143" w:rsidRDefault="004B6C14" w:rsidP="00F44EC8">
            <w:pPr>
              <w:spacing w:before="120" w:after="120" w:line="240" w:lineRule="auto"/>
              <w:rPr>
                <w:rFonts w:cstheme="minorHAnsi"/>
                <w:b/>
                <w:sz w:val="24"/>
                <w:szCs w:val="24"/>
              </w:rPr>
            </w:pPr>
            <w:r w:rsidRPr="00E00143">
              <w:rPr>
                <w:rFonts w:cstheme="minorHAnsi"/>
                <w:b/>
                <w:sz w:val="24"/>
                <w:szCs w:val="24"/>
              </w:rPr>
              <w:t>PUNCTE DE VERIFICAT ÎN CADRUL</w:t>
            </w:r>
          </w:p>
          <w:p w:rsidR="004B6C14" w:rsidRPr="00E00143" w:rsidRDefault="004B6C14" w:rsidP="00F44EC8">
            <w:pPr>
              <w:spacing w:before="120" w:after="120" w:line="240" w:lineRule="auto"/>
              <w:rPr>
                <w:rFonts w:cstheme="minorHAnsi"/>
                <w:sz w:val="24"/>
                <w:szCs w:val="24"/>
                <w:lang w:val="pt-BR"/>
              </w:rPr>
            </w:pPr>
            <w:r w:rsidRPr="00E00143">
              <w:rPr>
                <w:rFonts w:cstheme="minorHAnsi"/>
                <w:b/>
                <w:sz w:val="24"/>
                <w:szCs w:val="24"/>
              </w:rPr>
              <w:t xml:space="preserve"> DOCUMENTELOR PREZENTATE</w:t>
            </w:r>
          </w:p>
        </w:tc>
      </w:tr>
      <w:tr w:rsidR="004B6C14" w:rsidRPr="00E00143" w:rsidTr="00F44EC8">
        <w:trPr>
          <w:trHeight w:val="20"/>
        </w:trPr>
        <w:tc>
          <w:tcPr>
            <w:tcW w:w="2423" w:type="pct"/>
            <w:tcBorders>
              <w:top w:val="single" w:sz="4" w:space="0" w:color="auto"/>
              <w:left w:val="single" w:sz="4" w:space="0" w:color="auto"/>
              <w:bottom w:val="single" w:sz="4" w:space="0" w:color="auto"/>
              <w:right w:val="single" w:sz="4" w:space="0" w:color="auto"/>
            </w:tcBorders>
          </w:tcPr>
          <w:p w:rsidR="004B6C14" w:rsidRPr="00E00143" w:rsidRDefault="004B6C14" w:rsidP="004B6C14">
            <w:pPr>
              <w:tabs>
                <w:tab w:val="left" w:pos="-70"/>
                <w:tab w:val="center" w:pos="4680"/>
                <w:tab w:val="right" w:pos="9360"/>
              </w:tabs>
              <w:spacing w:before="120" w:after="120" w:line="240" w:lineRule="auto"/>
              <w:contextualSpacing/>
              <w:jc w:val="both"/>
              <w:rPr>
                <w:rFonts w:cstheme="minorHAnsi"/>
                <w:sz w:val="24"/>
                <w:szCs w:val="24"/>
              </w:rPr>
            </w:pPr>
            <w:r w:rsidRPr="00E00143">
              <w:rPr>
                <w:rFonts w:cstheme="minorHAnsi"/>
                <w:sz w:val="24"/>
                <w:szCs w:val="24"/>
              </w:rPr>
              <w:t xml:space="preserve">Extrasul de strategie </w:t>
            </w:r>
          </w:p>
          <w:p w:rsidR="004B6C14" w:rsidRPr="00E00143" w:rsidRDefault="004B6C14" w:rsidP="004B6C14">
            <w:pPr>
              <w:tabs>
                <w:tab w:val="left" w:pos="-70"/>
                <w:tab w:val="center" w:pos="4680"/>
                <w:tab w:val="right" w:pos="9360"/>
              </w:tabs>
              <w:spacing w:before="120" w:after="120" w:line="240" w:lineRule="auto"/>
              <w:contextualSpacing/>
              <w:jc w:val="both"/>
              <w:rPr>
                <w:rFonts w:cstheme="minorHAnsi"/>
                <w:b/>
                <w:sz w:val="24"/>
                <w:szCs w:val="24"/>
              </w:rPr>
            </w:pPr>
            <w:r w:rsidRPr="00E00143">
              <w:rPr>
                <w:rFonts w:cstheme="minorHAnsi"/>
                <w:sz w:val="24"/>
                <w:szCs w:val="24"/>
              </w:rPr>
              <w:t>Copia Hotararii de aprobare a Strategiei</w:t>
            </w:r>
          </w:p>
          <w:p w:rsidR="004B6C14" w:rsidRPr="00E00143" w:rsidRDefault="004B6C14" w:rsidP="00F44EC8">
            <w:pPr>
              <w:overflowPunct w:val="0"/>
              <w:autoSpaceDE w:val="0"/>
              <w:autoSpaceDN w:val="0"/>
              <w:adjustRightInd w:val="0"/>
              <w:spacing w:before="120" w:after="120" w:line="240" w:lineRule="auto"/>
              <w:jc w:val="both"/>
              <w:textAlignment w:val="baseline"/>
              <w:rPr>
                <w:rFonts w:cstheme="minorHAnsi"/>
                <w:b/>
                <w:sz w:val="24"/>
                <w:szCs w:val="24"/>
              </w:rPr>
            </w:pPr>
          </w:p>
          <w:p w:rsidR="004B6C14" w:rsidRPr="00E00143" w:rsidRDefault="004B6C14" w:rsidP="00F44EC8">
            <w:pPr>
              <w:tabs>
                <w:tab w:val="left" w:pos="-70"/>
                <w:tab w:val="center" w:pos="4680"/>
                <w:tab w:val="right" w:pos="9360"/>
              </w:tabs>
              <w:spacing w:before="120" w:after="120" w:line="240" w:lineRule="auto"/>
              <w:contextualSpacing/>
              <w:jc w:val="both"/>
              <w:rPr>
                <w:rFonts w:cstheme="minorHAnsi"/>
                <w:color w:val="FF0000"/>
                <w:sz w:val="24"/>
                <w:szCs w:val="24"/>
              </w:rPr>
            </w:pPr>
          </w:p>
        </w:tc>
        <w:tc>
          <w:tcPr>
            <w:tcW w:w="2577" w:type="pct"/>
            <w:tcBorders>
              <w:top w:val="single" w:sz="4" w:space="0" w:color="auto"/>
              <w:left w:val="single" w:sz="4" w:space="0" w:color="auto"/>
              <w:bottom w:val="single" w:sz="4" w:space="0" w:color="auto"/>
              <w:right w:val="single" w:sz="4" w:space="0" w:color="auto"/>
            </w:tcBorders>
          </w:tcPr>
          <w:p w:rsidR="004B6C14" w:rsidRPr="00E00143" w:rsidRDefault="004B6C14" w:rsidP="00F44EC8">
            <w:pPr>
              <w:spacing w:before="120" w:after="120" w:line="240" w:lineRule="auto"/>
              <w:jc w:val="both"/>
              <w:rPr>
                <w:rFonts w:cstheme="minorHAnsi"/>
                <w:sz w:val="24"/>
                <w:szCs w:val="24"/>
              </w:rPr>
            </w:pPr>
            <w:r w:rsidRPr="00E00143">
              <w:rPr>
                <w:rFonts w:cstheme="minorHAnsi"/>
                <w:sz w:val="24"/>
                <w:szCs w:val="24"/>
              </w:rPr>
              <w:t>Expertul verifică daca din documentele prezentate rezulta că investiția este în corelare cu orice strategie de dezvoltare națională /regional /județeană/ locală, corespunzătoare domeniului de investiții precum si aprobarea acesteia.</w:t>
            </w:r>
          </w:p>
        </w:tc>
      </w:tr>
    </w:tbl>
    <w:p w:rsidR="0001085B" w:rsidRDefault="004B6C14" w:rsidP="009F24C8">
      <w:pPr>
        <w:tabs>
          <w:tab w:val="left" w:pos="360"/>
        </w:tabs>
        <w:spacing w:before="120" w:after="120" w:line="240" w:lineRule="auto"/>
        <w:jc w:val="both"/>
        <w:rPr>
          <w:rFonts w:cstheme="minorHAnsi"/>
          <w:sz w:val="24"/>
          <w:szCs w:val="24"/>
        </w:rPr>
      </w:pPr>
      <w:r w:rsidRPr="00E00143">
        <w:rPr>
          <w:rFonts w:cstheme="minorHAnsi"/>
          <w:sz w:val="24"/>
          <w:szCs w:val="24"/>
        </w:rPr>
        <w:t>Dacă în urma verificării documentelor reiese faptul că investiția se încadrează întro strategie de dezvoltare nationala, judeţeană, locala, expertul bifează căsuţa DA. Dacă în urma verificării documentelor reiese faptul că investiția nu se încadrează într-o strategie de dezvoltare locală sau judeţeană, națională, expertul bifează căsuţa NU, motivează poziţia lui în liniile prevăzute în acest scop la rubrica Observaţii iar Cererea de Finanţare va fi declarată neeligibilă.</w:t>
      </w:r>
    </w:p>
    <w:p w:rsidR="009F24C8" w:rsidRPr="009F24C8" w:rsidRDefault="009F24C8" w:rsidP="009F24C8">
      <w:pPr>
        <w:tabs>
          <w:tab w:val="left" w:pos="360"/>
        </w:tabs>
        <w:spacing w:before="120" w:after="120" w:line="240" w:lineRule="auto"/>
        <w:jc w:val="both"/>
        <w:rPr>
          <w:rFonts w:cstheme="minorHAnsi"/>
          <w:sz w:val="24"/>
          <w:szCs w:val="24"/>
          <w:lang w:val="it-IT"/>
        </w:rPr>
      </w:pPr>
    </w:p>
    <w:p w:rsidR="0001085B" w:rsidRPr="00E00143" w:rsidRDefault="0001085B" w:rsidP="0001085B">
      <w:pPr>
        <w:spacing w:before="120" w:after="120" w:line="240" w:lineRule="auto"/>
        <w:jc w:val="both"/>
        <w:rPr>
          <w:rFonts w:cstheme="minorHAnsi"/>
          <w:b/>
          <w:sz w:val="24"/>
          <w:szCs w:val="24"/>
        </w:rPr>
      </w:pPr>
      <w:r w:rsidRPr="00E00143">
        <w:rPr>
          <w:rFonts w:cstheme="minorHAnsi"/>
          <w:b/>
          <w:sz w:val="24"/>
          <w:szCs w:val="24"/>
        </w:rPr>
        <w:t>3. VERIFICAREA BUGETULUI INDICATIV</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Verificarea constă în:</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 xml:space="preserve">Toate cheltuielile trebuie să fie justificate și să corespundă principiilor unei bune gestionări financiare, în special din punct de vedere al raportului preț-calitate. </w:t>
      </w:r>
    </w:p>
    <w:p w:rsidR="0001085B" w:rsidRPr="00E00143" w:rsidRDefault="0001085B" w:rsidP="0001085B">
      <w:pPr>
        <w:spacing w:before="120" w:after="120" w:line="240" w:lineRule="auto"/>
        <w:contextualSpacing/>
        <w:jc w:val="both"/>
        <w:rPr>
          <w:rFonts w:cstheme="minorHAnsi"/>
          <w:kern w:val="32"/>
          <w:sz w:val="24"/>
          <w:szCs w:val="24"/>
        </w:rPr>
      </w:pPr>
    </w:p>
    <w:p w:rsidR="0001085B"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3.1 Informaţiile furnizate în cadrul bugetului indicativ din Cererea de finanțare sunt corecte şi</w:t>
      </w:r>
      <w:r w:rsidRPr="00E00143">
        <w:rPr>
          <w:rFonts w:eastAsia="Times New Roman" w:cstheme="minorHAnsi"/>
          <w:b/>
          <w:bCs/>
          <w:kern w:val="32"/>
          <w:sz w:val="24"/>
          <w:szCs w:val="24"/>
        </w:rPr>
        <w:t>/</w:t>
      </w:r>
      <w:r w:rsidRPr="00E00143">
        <w:rPr>
          <w:rFonts w:cstheme="minorHAnsi"/>
          <w:b/>
          <w:kern w:val="32"/>
          <w:sz w:val="24"/>
          <w:szCs w:val="24"/>
        </w:rPr>
        <w:t xml:space="preserve"> sau sunt în conformitate cu Fundamentarea Bugetului pe categorii de cheltuieli eligibile?</w:t>
      </w:r>
    </w:p>
    <w:p w:rsidR="00377E57" w:rsidRPr="00E00143" w:rsidRDefault="00377E57" w:rsidP="0001085B">
      <w:pPr>
        <w:spacing w:before="120" w:after="120" w:line="240" w:lineRule="auto"/>
        <w:contextualSpacing/>
        <w:jc w:val="both"/>
        <w:rPr>
          <w:rFonts w:cstheme="minorHAnsi"/>
          <w:b/>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01085B" w:rsidRPr="00E00143" w:rsidTr="00A323C4">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7F07FB" w:rsidRDefault="0001085B" w:rsidP="00A323C4">
            <w:pPr>
              <w:spacing w:before="120" w:after="120" w:line="240" w:lineRule="auto"/>
              <w:contextualSpacing/>
              <w:jc w:val="both"/>
              <w:rPr>
                <w:rFonts w:cstheme="minorHAnsi"/>
                <w:b/>
                <w:bCs/>
                <w:kern w:val="32"/>
                <w:sz w:val="24"/>
                <w:szCs w:val="24"/>
              </w:rPr>
            </w:pPr>
            <w:r w:rsidRPr="007F07FB">
              <w:rPr>
                <w:rFonts w:cstheme="minorHAnsi"/>
                <w:b/>
                <w:bCs/>
                <w:kern w:val="32"/>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01085B" w:rsidRPr="007F07FB" w:rsidRDefault="0001085B" w:rsidP="00A323C4">
            <w:pPr>
              <w:spacing w:before="120" w:after="120" w:line="240" w:lineRule="auto"/>
              <w:contextualSpacing/>
              <w:jc w:val="both"/>
              <w:rPr>
                <w:rFonts w:cstheme="minorHAnsi"/>
                <w:b/>
                <w:bCs/>
                <w:sz w:val="24"/>
                <w:szCs w:val="24"/>
              </w:rPr>
            </w:pPr>
            <w:r w:rsidRPr="007F07FB">
              <w:rPr>
                <w:rFonts w:cstheme="minorHAnsi"/>
                <w:b/>
                <w:bCs/>
                <w:sz w:val="24"/>
                <w:szCs w:val="24"/>
              </w:rPr>
              <w:t>PUNCTE DE VERIFICAT ÎN CADRUL DOCUMENTELOR PREZENTATE</w:t>
            </w:r>
          </w:p>
        </w:tc>
      </w:tr>
      <w:tr w:rsidR="0001085B" w:rsidRPr="00E00143" w:rsidTr="00A323C4">
        <w:tc>
          <w:tcPr>
            <w:tcW w:w="1924" w:type="pct"/>
            <w:tcBorders>
              <w:top w:val="single" w:sz="4" w:space="0" w:color="auto"/>
              <w:left w:val="single" w:sz="4" w:space="0" w:color="auto"/>
              <w:bottom w:val="single" w:sz="4" w:space="0" w:color="auto"/>
              <w:right w:val="single" w:sz="4" w:space="0" w:color="auto"/>
            </w:tcBorders>
            <w:hideMark/>
          </w:tcPr>
          <w:p w:rsidR="0001085B" w:rsidRPr="00E00143" w:rsidRDefault="0001085B" w:rsidP="008B7BDD">
            <w:pPr>
              <w:pStyle w:val="Listparagraf"/>
              <w:numPr>
                <w:ilvl w:val="0"/>
                <w:numId w:val="10"/>
              </w:numPr>
              <w:spacing w:before="120" w:after="120" w:line="240" w:lineRule="auto"/>
              <w:ind w:left="0" w:hanging="180"/>
              <w:jc w:val="both"/>
              <w:rPr>
                <w:rFonts w:cstheme="minorHAnsi"/>
                <w:sz w:val="24"/>
                <w:szCs w:val="24"/>
              </w:rPr>
            </w:pPr>
            <w:r w:rsidRPr="00E00143">
              <w:rPr>
                <w:rFonts w:cstheme="minorHAnsi"/>
                <w:sz w:val="24"/>
                <w:szCs w:val="24"/>
              </w:rPr>
              <w:t>Cererea de finanțare</w:t>
            </w:r>
          </w:p>
          <w:p w:rsidR="0001085B" w:rsidRPr="00E00143" w:rsidRDefault="0001085B" w:rsidP="008B7BDD">
            <w:pPr>
              <w:pStyle w:val="Listparagraf"/>
              <w:numPr>
                <w:ilvl w:val="0"/>
                <w:numId w:val="10"/>
              </w:numPr>
              <w:spacing w:before="120" w:after="120" w:line="240" w:lineRule="auto"/>
              <w:ind w:left="0" w:hanging="180"/>
              <w:jc w:val="both"/>
              <w:rPr>
                <w:rFonts w:cstheme="minorHAnsi"/>
                <w:sz w:val="24"/>
                <w:szCs w:val="24"/>
              </w:rPr>
            </w:pPr>
            <w:r w:rsidRPr="00E00143">
              <w:rPr>
                <w:rFonts w:cstheme="minorHAnsi"/>
                <w:sz w:val="24"/>
                <w:szCs w:val="24"/>
              </w:rPr>
              <w:t>Bugetul indicativ</w:t>
            </w:r>
          </w:p>
          <w:p w:rsidR="0001085B" w:rsidRPr="00E00143" w:rsidRDefault="0001085B" w:rsidP="008B7BDD">
            <w:pPr>
              <w:pStyle w:val="Listparagraf"/>
              <w:numPr>
                <w:ilvl w:val="0"/>
                <w:numId w:val="10"/>
              </w:numPr>
              <w:spacing w:before="120" w:after="120" w:line="240" w:lineRule="auto"/>
              <w:ind w:left="0" w:hanging="180"/>
              <w:jc w:val="both"/>
              <w:rPr>
                <w:rFonts w:cstheme="minorHAnsi"/>
                <w:sz w:val="24"/>
                <w:szCs w:val="24"/>
              </w:rPr>
            </w:pPr>
            <w:r w:rsidRPr="00E00143">
              <w:rPr>
                <w:rFonts w:cstheme="minorHAnsi"/>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01085B" w:rsidRPr="00E00143" w:rsidRDefault="0001085B" w:rsidP="008B7BDD">
            <w:pPr>
              <w:numPr>
                <w:ilvl w:val="0"/>
                <w:numId w:val="9"/>
              </w:numPr>
              <w:spacing w:before="120" w:after="120" w:line="240" w:lineRule="auto"/>
              <w:ind w:left="0"/>
              <w:contextualSpacing/>
              <w:jc w:val="both"/>
              <w:rPr>
                <w:rFonts w:cstheme="minorHAnsi"/>
                <w:sz w:val="24"/>
                <w:szCs w:val="24"/>
              </w:rPr>
            </w:pPr>
            <w:r w:rsidRPr="00E00143">
              <w:rPr>
                <w:rFonts w:cstheme="minorHAnsi"/>
                <w:sz w:val="24"/>
                <w:szCs w:val="24"/>
              </w:rPr>
              <w:t>Se verifică în Cererea de finanțare activitățile propuse prin proiect și resursele alocate acestora.</w:t>
            </w:r>
          </w:p>
          <w:p w:rsidR="0001085B" w:rsidRPr="00E00143" w:rsidRDefault="0001085B" w:rsidP="008B7BDD">
            <w:pPr>
              <w:numPr>
                <w:ilvl w:val="0"/>
                <w:numId w:val="9"/>
              </w:numPr>
              <w:spacing w:before="120" w:after="120" w:line="240" w:lineRule="auto"/>
              <w:ind w:left="0"/>
              <w:contextualSpacing/>
              <w:jc w:val="both"/>
              <w:rPr>
                <w:rFonts w:cstheme="minorHAnsi"/>
                <w:sz w:val="24"/>
                <w:szCs w:val="24"/>
              </w:rPr>
            </w:pPr>
            <w:r w:rsidRPr="00E00143">
              <w:rPr>
                <w:rFonts w:cstheme="minorHAnsi"/>
                <w:sz w:val="24"/>
                <w:szCs w:val="24"/>
              </w:rPr>
              <w:t>Se verifică bugetul indicativ privind corectitudinea informațiilor furnizate, corelat cu fundamentarea bugetului față de activitățile și resursele alocate acestora prin proiect.</w:t>
            </w:r>
          </w:p>
          <w:p w:rsidR="0001085B" w:rsidRPr="00E00143" w:rsidRDefault="0001085B" w:rsidP="008B7BDD">
            <w:pPr>
              <w:numPr>
                <w:ilvl w:val="0"/>
                <w:numId w:val="9"/>
              </w:numPr>
              <w:spacing w:before="120" w:after="120" w:line="240" w:lineRule="auto"/>
              <w:ind w:left="0"/>
              <w:contextualSpacing/>
              <w:jc w:val="both"/>
              <w:rPr>
                <w:rFonts w:cstheme="minorHAnsi"/>
                <w:sz w:val="24"/>
                <w:szCs w:val="24"/>
              </w:rPr>
            </w:pPr>
            <w:r w:rsidRPr="00E00143">
              <w:rPr>
                <w:rFonts w:cstheme="minorHAnsi"/>
                <w:sz w:val="24"/>
                <w:szCs w:val="24"/>
              </w:rPr>
              <w:t xml:space="preserve">Se verifică încadrarea categoriilor de cheltuieli eligibile pe cele două capitole bugetare; suma cheltuielilor aferente </w:t>
            </w:r>
            <w:r w:rsidRPr="00E00143">
              <w:rPr>
                <w:rFonts w:cstheme="minorHAnsi"/>
                <w:sz w:val="24"/>
                <w:szCs w:val="24"/>
              </w:rPr>
              <w:lastRenderedPageBreak/>
              <w:t>fiecărui capitol din fundamentare trebuie să fie egală cu suma prevazută pentru fiecare capitol bugetar.</w:t>
            </w:r>
          </w:p>
        </w:tc>
      </w:tr>
    </w:tbl>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 xml:space="preserve">Și în acest caz bugetul modificat de expert este retransmis solicitantului pentru luare la cunoștință de modificările efectuate, prin Fișa de solicitare a informațiilor suplimentare E3.4L. </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Cererea de finanţare este declarată eligibilă prin bifarea căsuței corespunzătoare DA cu diferențe.</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 xml:space="preserve">3.2 Sunt eligibile </w:t>
      </w:r>
      <w:r w:rsidRPr="00E00143">
        <w:rPr>
          <w:rFonts w:eastAsia="Times New Roman" w:cstheme="minorHAnsi"/>
          <w:b/>
          <w:bCs/>
          <w:kern w:val="32"/>
          <w:sz w:val="24"/>
          <w:szCs w:val="24"/>
        </w:rPr>
        <w:t>cheltuielile</w:t>
      </w:r>
      <w:r w:rsidRPr="00E00143">
        <w:rPr>
          <w:rFonts w:cstheme="minorHAnsi"/>
          <w:b/>
          <w:kern w:val="32"/>
          <w:sz w:val="24"/>
          <w:szCs w:val="24"/>
        </w:rPr>
        <w:t xml:space="preserve"> aferente activităților eligibile din proiect, în conformitate cu cele specificate în cadrul Fișei măsurii din SDL</w:t>
      </w:r>
      <w:r w:rsidRPr="00E00143">
        <w:rPr>
          <w:rFonts w:cstheme="minorHAnsi"/>
          <w:b/>
          <w:sz w:val="24"/>
          <w:szCs w:val="24"/>
        </w:rPr>
        <w:t xml:space="preserve"> </w:t>
      </w:r>
      <w:r w:rsidRPr="00E00143">
        <w:rPr>
          <w:rFonts w:cstheme="minorHAnsi"/>
          <w:b/>
          <w:kern w:val="32"/>
          <w:sz w:val="24"/>
          <w:szCs w:val="24"/>
        </w:rPr>
        <w:t>în care se încadrează proiectul?</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Se verifică dacă cheltuielile eligibile propuse sunt cheltuieli aferente acțiunilor eligibile prevăzute în Fișa măsurii de servicii din SDL și preluate în Ghidul solicitantului elaborat de GAL.</w:t>
      </w:r>
    </w:p>
    <w:p w:rsidR="0001085B" w:rsidRDefault="0001085B" w:rsidP="0001085B">
      <w:pPr>
        <w:spacing w:before="120" w:after="120" w:line="240" w:lineRule="auto"/>
        <w:contextualSpacing/>
        <w:jc w:val="both"/>
        <w:rPr>
          <w:rFonts w:cstheme="minorHAnsi"/>
          <w:sz w:val="24"/>
          <w:szCs w:val="24"/>
        </w:rPr>
      </w:pPr>
      <w:r w:rsidRPr="00E00143">
        <w:rPr>
          <w:rFonts w:cstheme="minorHAnsi"/>
          <w:sz w:val="24"/>
          <w:szCs w:val="24"/>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w:t>
      </w:r>
      <w:r w:rsidRPr="00E00143">
        <w:rPr>
          <w:rFonts w:eastAsia="Times New Roman" w:cstheme="minorHAnsi"/>
          <w:sz w:val="24"/>
          <w:szCs w:val="24"/>
        </w:rPr>
        <w:t>devenind</w:t>
      </w:r>
      <w:r w:rsidRPr="00E00143">
        <w:rPr>
          <w:rFonts w:cstheme="minorHAnsi"/>
          <w:sz w:val="24"/>
          <w:szCs w:val="24"/>
        </w:rPr>
        <w:t xml:space="preserve"> neeligibile.</w:t>
      </w:r>
    </w:p>
    <w:p w:rsidR="00377E57" w:rsidRDefault="00377E57" w:rsidP="0001085B">
      <w:pPr>
        <w:spacing w:before="120" w:after="120" w:line="240" w:lineRule="auto"/>
        <w:contextualSpacing/>
        <w:jc w:val="both"/>
        <w:rPr>
          <w:rFonts w:cstheme="minorHAnsi"/>
          <w:sz w:val="24"/>
          <w:szCs w:val="24"/>
        </w:rPr>
      </w:pPr>
    </w:p>
    <w:p w:rsidR="00377E57" w:rsidRDefault="00377E57" w:rsidP="0001085B">
      <w:pPr>
        <w:spacing w:before="120" w:after="120" w:line="240" w:lineRule="auto"/>
        <w:contextualSpacing/>
        <w:jc w:val="both"/>
        <w:rPr>
          <w:rFonts w:cstheme="minorHAnsi"/>
          <w:sz w:val="24"/>
          <w:szCs w:val="24"/>
        </w:rPr>
      </w:pPr>
    </w:p>
    <w:p w:rsidR="00377E57" w:rsidRPr="00E00143" w:rsidRDefault="00377E57" w:rsidP="0001085B">
      <w:pPr>
        <w:spacing w:before="120" w:after="120" w:line="240" w:lineRule="auto"/>
        <w:contextualSpacing/>
        <w:jc w:val="both"/>
        <w:rPr>
          <w:rFonts w:cstheme="minorHAnsi"/>
          <w:sz w:val="24"/>
          <w:szCs w:val="24"/>
        </w:rPr>
      </w:pP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b/>
          <w:kern w:val="32"/>
          <w:sz w:val="24"/>
          <w:szCs w:val="24"/>
        </w:rPr>
        <w:t>3.3 TVA-ul aferent cheltuielilor eligibile este corect încadrat în coloana cheltuielilor neeligibile/ eligibile?</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01085B" w:rsidRPr="00E00143" w:rsidRDefault="0001085B" w:rsidP="0001085B">
      <w:pPr>
        <w:spacing w:before="120" w:after="120" w:line="240" w:lineRule="auto"/>
        <w:contextualSpacing/>
        <w:jc w:val="both"/>
        <w:rPr>
          <w:rFonts w:cstheme="minorHAnsi"/>
          <w:sz w:val="24"/>
          <w:szCs w:val="24"/>
        </w:rPr>
      </w:pPr>
      <w:r w:rsidRPr="00E00143">
        <w:rPr>
          <w:rFonts w:cstheme="minorHAnsi"/>
          <w:sz w:val="24"/>
          <w:szCs w:val="24"/>
        </w:rPr>
        <w:lastRenderedPageBreak/>
        <w:t>Dacă solicitantul este plătitor de TVA (se va verifica bifa din cererea de finanțare), contravaloarea TVA trebuie încadrată pe coloana cheltuielilor neeligibile.</w:t>
      </w:r>
    </w:p>
    <w:p w:rsidR="0001085B" w:rsidRPr="00E00143" w:rsidRDefault="0001085B" w:rsidP="0001085B">
      <w:pPr>
        <w:spacing w:before="120" w:after="120" w:line="240" w:lineRule="auto"/>
        <w:contextualSpacing/>
        <w:jc w:val="both"/>
        <w:rPr>
          <w:rFonts w:cstheme="minorHAnsi"/>
          <w:color w:val="000000"/>
          <w:sz w:val="24"/>
          <w:szCs w:val="24"/>
        </w:rPr>
      </w:pPr>
      <w:r w:rsidRPr="00E00143">
        <w:rPr>
          <w:rFonts w:cstheme="minorHAnsi"/>
          <w:sz w:val="24"/>
          <w:szCs w:val="24"/>
        </w:rPr>
        <w:t xml:space="preserve">Expertul </w:t>
      </w:r>
      <w:r w:rsidRPr="00E00143">
        <w:rPr>
          <w:rFonts w:cstheme="minorHAnsi"/>
          <w:color w:val="000000"/>
          <w:sz w:val="24"/>
          <w:szCs w:val="24"/>
        </w:rPr>
        <w:t xml:space="preserve">bifează ”DA” în cazul în care TVA a fost încadrat corect, conform precizărilor de mai sus. În caz contrar, se bifează ”NU” și se modifică bugetul, trecând valoarea TVA pe coloana cheltuielilor neeligibile. </w:t>
      </w:r>
    </w:p>
    <w:p w:rsidR="0001085B" w:rsidRPr="00E00143" w:rsidRDefault="0001085B" w:rsidP="0001085B">
      <w:pPr>
        <w:spacing w:before="120" w:after="120" w:line="240" w:lineRule="auto"/>
        <w:jc w:val="both"/>
        <w:rPr>
          <w:rFonts w:cstheme="minorHAnsi"/>
          <w:sz w:val="24"/>
          <w:szCs w:val="24"/>
        </w:rPr>
      </w:pPr>
      <w:r w:rsidRPr="00E00143">
        <w:rPr>
          <w:rFonts w:cstheme="minorHAnsi"/>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01085B" w:rsidRPr="00E00143" w:rsidRDefault="0001085B" w:rsidP="0001085B">
      <w:pPr>
        <w:spacing w:before="120" w:after="120" w:line="240" w:lineRule="auto"/>
        <w:jc w:val="both"/>
        <w:rPr>
          <w:rFonts w:cstheme="minorHAnsi"/>
          <w:sz w:val="24"/>
          <w:szCs w:val="24"/>
        </w:rPr>
      </w:pPr>
    </w:p>
    <w:p w:rsidR="007F07FB" w:rsidRPr="009F24C8" w:rsidRDefault="0001085B" w:rsidP="008B7BDD">
      <w:pPr>
        <w:pStyle w:val="Listparagraf"/>
        <w:numPr>
          <w:ilvl w:val="0"/>
          <w:numId w:val="3"/>
        </w:numPr>
        <w:spacing w:before="120" w:after="120" w:line="240" w:lineRule="auto"/>
        <w:jc w:val="both"/>
        <w:rPr>
          <w:rFonts w:cstheme="minorHAnsi"/>
          <w:b/>
          <w:kern w:val="32"/>
          <w:sz w:val="24"/>
          <w:szCs w:val="24"/>
        </w:rPr>
      </w:pPr>
      <w:r w:rsidRPr="007F07FB">
        <w:rPr>
          <w:rFonts w:cstheme="minorHAnsi"/>
          <w:b/>
          <w:kern w:val="32"/>
          <w:sz w:val="24"/>
          <w:szCs w:val="24"/>
        </w:rPr>
        <w:t>VERIFICAREA REZONABILITĂŢII PREŢURILOR</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4.1. Categoria de servicii se regăsește în Baza de Date?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Expertul verifică dacă categoria de servicii din fundamentarea bugetară se regăsește în Baza de date cu prețuri </w:t>
      </w:r>
      <w:r w:rsidRPr="00E00143">
        <w:rPr>
          <w:rFonts w:eastAsia="Times New Roman" w:cstheme="minorHAnsi"/>
          <w:bCs/>
          <w:kern w:val="32"/>
          <w:sz w:val="24"/>
          <w:szCs w:val="24"/>
        </w:rPr>
        <w:t>de</w:t>
      </w:r>
      <w:r w:rsidRPr="00E00143">
        <w:rPr>
          <w:rFonts w:cstheme="minorHAnsi"/>
          <w:kern w:val="32"/>
          <w:sz w:val="24"/>
          <w:szCs w:val="24"/>
        </w:rPr>
        <w:t xml:space="preserv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Dacă categoria de servicii nu se regăsește în Baza de date cu prețuri </w:t>
      </w:r>
      <w:r w:rsidRPr="00E00143">
        <w:rPr>
          <w:rFonts w:eastAsia="Times New Roman" w:cstheme="minorHAnsi"/>
          <w:bCs/>
          <w:kern w:val="32"/>
          <w:sz w:val="24"/>
          <w:szCs w:val="24"/>
        </w:rPr>
        <w:t>de</w:t>
      </w:r>
      <w:r w:rsidRPr="00E00143">
        <w:rPr>
          <w:rFonts w:cstheme="minorHAnsi"/>
          <w:kern w:val="32"/>
          <w:sz w:val="24"/>
          <w:szCs w:val="24"/>
        </w:rPr>
        <w:t xml:space="preserve"> referință pentru </w:t>
      </w:r>
      <w:r w:rsidRPr="00E00143">
        <w:rPr>
          <w:rFonts w:eastAsia="Times New Roman" w:cstheme="minorHAnsi"/>
          <w:bCs/>
          <w:kern w:val="32"/>
          <w:sz w:val="24"/>
          <w:szCs w:val="24"/>
        </w:rPr>
        <w:t>proiecte</w:t>
      </w:r>
      <w:r w:rsidRPr="00E00143">
        <w:rPr>
          <w:rFonts w:cstheme="minorHAnsi"/>
          <w:kern w:val="32"/>
          <w:sz w:val="24"/>
          <w:szCs w:val="24"/>
        </w:rPr>
        <w:t xml:space="preserve"> de servicii LEADER, expertul bifează în căsuța corespunzătoare NU.</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4.2. Dacă la pct. 4.1. răspunsul este DA, preţurile utilizate sunt în limitele prevăzute în  Baza de Date?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Expertul verifică dacă solicitantul a prezentat  câte două oferte conforme pentru servicii/bunuri a căror valoare este mai mare de 15.000 euro și o ofertă conformă pentru servicii/bunuri care nu depășesc această valoare.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Pentru categoriile de bunuri/servicii care se regăsesc în baza de date, expertul bifează căsuța ,,NU ESTE CAZUL”.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Ofertele conforme sunt documente obligatorii care trebuie avute în vedere la stabilirea rezonabilității prețurilor și trebuie să aibă cel puțin următoarele caracteristici:</w:t>
      </w:r>
    </w:p>
    <w:p w:rsidR="0001085B" w:rsidRPr="00E00143" w:rsidRDefault="0001085B" w:rsidP="0001085B">
      <w:pPr>
        <w:spacing w:before="120" w:after="120" w:line="240" w:lineRule="auto"/>
        <w:ind w:left="450"/>
        <w:contextualSpacing/>
        <w:jc w:val="both"/>
        <w:rPr>
          <w:rFonts w:cstheme="minorHAnsi"/>
          <w:kern w:val="32"/>
          <w:sz w:val="24"/>
          <w:szCs w:val="24"/>
        </w:rPr>
      </w:pPr>
      <w:r w:rsidRPr="00E00143">
        <w:rPr>
          <w:rFonts w:cstheme="minorHAnsi"/>
          <w:kern w:val="32"/>
          <w:sz w:val="24"/>
          <w:szCs w:val="24"/>
        </w:rPr>
        <w:t>-</w:t>
      </w:r>
      <w:r w:rsidRPr="00E00143">
        <w:rPr>
          <w:rFonts w:cstheme="minorHAnsi"/>
          <w:kern w:val="32"/>
          <w:sz w:val="24"/>
          <w:szCs w:val="24"/>
        </w:rPr>
        <w:tab/>
        <w:t>Să fie datate, personalizate și semnate;</w:t>
      </w:r>
    </w:p>
    <w:p w:rsidR="0001085B" w:rsidRPr="00E00143" w:rsidRDefault="0001085B" w:rsidP="0001085B">
      <w:pPr>
        <w:spacing w:before="120" w:after="120" w:line="240" w:lineRule="auto"/>
        <w:ind w:left="450"/>
        <w:contextualSpacing/>
        <w:jc w:val="both"/>
        <w:rPr>
          <w:rFonts w:cstheme="minorHAnsi"/>
          <w:kern w:val="32"/>
          <w:sz w:val="24"/>
          <w:szCs w:val="24"/>
        </w:rPr>
      </w:pPr>
      <w:r w:rsidRPr="00E00143">
        <w:rPr>
          <w:rFonts w:cstheme="minorHAnsi"/>
          <w:kern w:val="32"/>
          <w:sz w:val="24"/>
          <w:szCs w:val="24"/>
        </w:rPr>
        <w:lastRenderedPageBreak/>
        <w:t>-</w:t>
      </w:r>
      <w:r w:rsidRPr="00E00143">
        <w:rPr>
          <w:rFonts w:cstheme="minorHAnsi"/>
          <w:kern w:val="32"/>
          <w:sz w:val="24"/>
          <w:szCs w:val="24"/>
        </w:rPr>
        <w:tab/>
        <w:t>Să conțină detalierea unor cerinte minimale;</w:t>
      </w:r>
    </w:p>
    <w:p w:rsidR="0001085B" w:rsidRPr="00E00143" w:rsidRDefault="0001085B" w:rsidP="0001085B">
      <w:pPr>
        <w:spacing w:before="120" w:after="120" w:line="240" w:lineRule="auto"/>
        <w:ind w:left="450"/>
        <w:contextualSpacing/>
        <w:jc w:val="both"/>
        <w:rPr>
          <w:rFonts w:cstheme="minorHAnsi"/>
          <w:kern w:val="32"/>
          <w:sz w:val="24"/>
          <w:szCs w:val="24"/>
        </w:rPr>
      </w:pPr>
      <w:r w:rsidRPr="00E00143">
        <w:rPr>
          <w:rFonts w:cstheme="minorHAnsi"/>
          <w:kern w:val="32"/>
          <w:sz w:val="24"/>
          <w:szCs w:val="24"/>
        </w:rPr>
        <w:t>-</w:t>
      </w:r>
      <w:r w:rsidRPr="00E00143">
        <w:rPr>
          <w:rFonts w:cstheme="minorHAnsi"/>
          <w:kern w:val="32"/>
          <w:sz w:val="24"/>
          <w:szCs w:val="24"/>
        </w:rPr>
        <w:tab/>
        <w:t>Să conţină preţul de achiziţie, defalcat pe categorii de bunuri/servicii.</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4.4. Prețurile prevăzute în ofertele anexate sunt rezonabile?</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01085B">
      <w:pPr>
        <w:spacing w:before="120" w:after="120" w:line="240" w:lineRule="auto"/>
        <w:contextualSpacing/>
        <w:jc w:val="both"/>
        <w:rPr>
          <w:rFonts w:cstheme="minorHAnsi"/>
          <w:b/>
          <w:i/>
          <w:kern w:val="32"/>
          <w:sz w:val="24"/>
          <w:szCs w:val="24"/>
        </w:rPr>
      </w:pPr>
      <w:r w:rsidRPr="00E00143">
        <w:rPr>
          <w:rFonts w:cstheme="minorHAnsi"/>
          <w:b/>
          <w:i/>
          <w:kern w:val="32"/>
          <w:sz w:val="24"/>
          <w:szCs w:val="24"/>
        </w:rPr>
        <w:t>Atenție! Expertul evaluator este responsabil pentru decizia luată asupra rezonabilității prețurilor indiferent de metodele folosite pentru verificare.</w:t>
      </w:r>
    </w:p>
    <w:p w:rsidR="0001085B" w:rsidRPr="00E00143" w:rsidRDefault="0001085B" w:rsidP="0001085B">
      <w:pPr>
        <w:spacing w:before="120" w:after="120" w:line="240" w:lineRule="auto"/>
        <w:contextualSpacing/>
        <w:jc w:val="both"/>
        <w:rPr>
          <w:rFonts w:cstheme="minorHAnsi"/>
          <w:b/>
          <w:kern w:val="32"/>
          <w:sz w:val="24"/>
          <w:szCs w:val="24"/>
        </w:rPr>
      </w:pPr>
    </w:p>
    <w:p w:rsidR="007F07FB" w:rsidRPr="009F24C8" w:rsidRDefault="0001085B" w:rsidP="008B7BDD">
      <w:pPr>
        <w:pStyle w:val="Listparagraf"/>
        <w:numPr>
          <w:ilvl w:val="0"/>
          <w:numId w:val="3"/>
        </w:numPr>
        <w:spacing w:before="120" w:after="120" w:line="240" w:lineRule="auto"/>
        <w:jc w:val="both"/>
        <w:rPr>
          <w:rFonts w:cstheme="minorHAnsi"/>
          <w:b/>
          <w:kern w:val="32"/>
          <w:sz w:val="24"/>
          <w:szCs w:val="24"/>
        </w:rPr>
      </w:pPr>
      <w:r w:rsidRPr="007F07FB">
        <w:rPr>
          <w:rFonts w:cstheme="minorHAnsi"/>
          <w:b/>
          <w:kern w:val="32"/>
          <w:sz w:val="24"/>
          <w:szCs w:val="24"/>
        </w:rPr>
        <w:t>VERIFICAREA PLANULUI FINANCIAR</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5.1 Planul financiar este corect completat şi respectă gradul de intervenţie publică așa cum este prevăzut în Fișa măsurii</w:t>
      </w:r>
      <w:r w:rsidRPr="00E00143">
        <w:rPr>
          <w:rFonts w:cstheme="minorHAnsi"/>
          <w:kern w:val="32"/>
          <w:sz w:val="24"/>
          <w:szCs w:val="24"/>
        </w:rPr>
        <w:t xml:space="preserve"> </w:t>
      </w:r>
      <w:r w:rsidRPr="00E00143">
        <w:rPr>
          <w:rFonts w:cstheme="minorHAnsi"/>
          <w:b/>
          <w:kern w:val="32"/>
          <w:sz w:val="24"/>
          <w:szCs w:val="24"/>
        </w:rPr>
        <w:t>din Strategia de Dezvoltare Locală?</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Se va verifica respectarea intensității sprijinului și a valorii maxime nerambursabile a proiectului, conform prevederilor fișei tehnice a măsurii din SDL.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200.000 euro/proiect.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În cazul proiectelor care vizează servicii de consiliere (art. 15 alin. (1) lit. a) din Reg. (UE) nr. 1305/2013), intensitatea sprijinului poate fi de până la 100%, cu o valoare maximă nerambursabilă în cuantum de 1500 euro/beneficiar pe o perioadă de 3 ani.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În cazul proiectelor care vizează activități de informare și promovare pentru produse care fac obiectul unei scheme de calitate (art. 16 alin. (2) din Reg. (UE) nr. 1305/2013), valoarea sprijinului nerambursabil, intensitatea sprijinului poate fi de până la maximum 70% din totalul costurilor eligibile, cu o valoare maximă nerambursabilă de 200.000 euro/proiect.</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În cazul proiectelor care vizează acțiuni de elaborare de studii, monografii etc. (art. 20 alin. (1) lit. f) din Reg. (UE) nr. 1305/2013) și al proiectelor care vizează lanțuri scurte de aprovizionare/ piețe locale (art. 35 alin. (1) lit. d) și e) din Reg. (UE) nr. 1305/2013), intensitatea sprijinului poate fi de până la 100%, cu o valoare a sprijinului nerambursabil de maxim 200.000 euro/proiect. </w:t>
      </w:r>
    </w:p>
    <w:p w:rsidR="0001085B" w:rsidRPr="00E00143" w:rsidRDefault="0001085B" w:rsidP="0001085B">
      <w:pPr>
        <w:spacing w:before="120" w:after="120" w:line="240" w:lineRule="auto"/>
        <w:contextualSpacing/>
        <w:jc w:val="both"/>
        <w:rPr>
          <w:rFonts w:cstheme="minorHAnsi"/>
          <w:kern w:val="32"/>
          <w:sz w:val="24"/>
          <w:szCs w:val="24"/>
        </w:rPr>
      </w:pPr>
    </w:p>
    <w:p w:rsidR="0001085B" w:rsidRPr="00E00143" w:rsidRDefault="0001085B" w:rsidP="0001085B">
      <w:pPr>
        <w:spacing w:before="120" w:after="120" w:line="240" w:lineRule="auto"/>
        <w:jc w:val="both"/>
        <w:rPr>
          <w:rFonts w:cstheme="minorHAnsi"/>
          <w:sz w:val="24"/>
          <w:szCs w:val="24"/>
        </w:rPr>
      </w:pPr>
      <w:r w:rsidRPr="00E00143">
        <w:rPr>
          <w:rFonts w:cstheme="minorHAnsi"/>
          <w:sz w:val="24"/>
          <w:szCs w:val="24"/>
        </w:rPr>
        <w:t>a) Dacă Planul Financiar este corect completat, expertul bifează căsuța DA.</w:t>
      </w:r>
    </w:p>
    <w:p w:rsidR="009F24C8" w:rsidRPr="00E00143" w:rsidRDefault="0001085B" w:rsidP="0001085B">
      <w:pPr>
        <w:spacing w:before="120" w:after="120" w:line="240" w:lineRule="auto"/>
        <w:jc w:val="both"/>
        <w:rPr>
          <w:rFonts w:cstheme="minorHAnsi"/>
          <w:sz w:val="24"/>
          <w:szCs w:val="24"/>
        </w:rPr>
      </w:pPr>
      <w:r w:rsidRPr="00E00143">
        <w:rPr>
          <w:rFonts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7F07FB" w:rsidRPr="009F24C8" w:rsidRDefault="0001085B" w:rsidP="008B7BDD">
      <w:pPr>
        <w:pStyle w:val="Listparagraf"/>
        <w:numPr>
          <w:ilvl w:val="0"/>
          <w:numId w:val="3"/>
        </w:numPr>
        <w:spacing w:before="120" w:after="120" w:line="240" w:lineRule="auto"/>
        <w:jc w:val="both"/>
        <w:rPr>
          <w:rFonts w:cstheme="minorHAnsi"/>
          <w:b/>
          <w:kern w:val="32"/>
          <w:sz w:val="24"/>
          <w:szCs w:val="24"/>
        </w:rPr>
      </w:pPr>
      <w:r w:rsidRPr="007F07FB">
        <w:rPr>
          <w:rFonts w:cstheme="minorHAnsi"/>
          <w:b/>
          <w:kern w:val="32"/>
          <w:sz w:val="24"/>
          <w:szCs w:val="24"/>
        </w:rPr>
        <w:t>VERIFICAREA CONDIȚIILOR ARTIFICIALE</w:t>
      </w:r>
    </w:p>
    <w:p w:rsidR="0001085B" w:rsidRPr="00E00143" w:rsidRDefault="0001085B" w:rsidP="0001085B">
      <w:pPr>
        <w:spacing w:before="120" w:after="120" w:line="240" w:lineRule="auto"/>
        <w:contextualSpacing/>
        <w:jc w:val="both"/>
        <w:rPr>
          <w:rFonts w:cstheme="minorHAnsi"/>
          <w:b/>
          <w:kern w:val="32"/>
          <w:sz w:val="24"/>
          <w:szCs w:val="24"/>
        </w:rPr>
      </w:pPr>
      <w:r w:rsidRPr="00E00143">
        <w:rPr>
          <w:rFonts w:cstheme="minorHAnsi"/>
          <w:b/>
          <w:kern w:val="32"/>
          <w:sz w:val="24"/>
          <w:szCs w:val="24"/>
        </w:rPr>
        <w:t>6.1 Solicitantul a creat condiţii artificiale necesare pentru a beneficia de plăţi (sprijin) şi a obţine astfel un avantaj care contravine obiectivelor măsurii?</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Expertul verifică în cadrul proiectului dacă solicitantul a încercat crearea unor condiții artificiale necesare pentru a beneficia de plăți și a obține astfel un avantaj care contravine obiectivelor măsurii.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lastRenderedPageBreak/>
        <w:t xml:space="preserve">Dacă din verificarea proiectului rezultă acest lucru pe baza unor aspecte justificate, atunci expertul bifează în căsuța corespunzătoare DA, iar proiectul va fi declarat neeligibil. </w:t>
      </w:r>
    </w:p>
    <w:p w:rsidR="0001085B" w:rsidRPr="00E00143" w:rsidRDefault="0001085B" w:rsidP="0001085B">
      <w:pPr>
        <w:spacing w:before="120" w:after="120" w:line="240" w:lineRule="auto"/>
        <w:contextualSpacing/>
        <w:jc w:val="both"/>
        <w:rPr>
          <w:rFonts w:cstheme="minorHAnsi"/>
          <w:kern w:val="32"/>
          <w:sz w:val="24"/>
          <w:szCs w:val="24"/>
        </w:rPr>
      </w:pPr>
      <w:r w:rsidRPr="00E00143">
        <w:rPr>
          <w:rFonts w:cstheme="minorHAnsi"/>
          <w:kern w:val="32"/>
          <w:sz w:val="24"/>
          <w:szCs w:val="24"/>
        </w:rPr>
        <w:t xml:space="preserve">Dacă nu există suspiciuni privind crearea unor condiții artificiale pentru obținerea de plăți și avantaje care să contravină obiectivelor măsurii, atunci expertul bifează în căsuța corespunzatoare NU. </w:t>
      </w:r>
    </w:p>
    <w:p w:rsidR="00E00143" w:rsidRDefault="00E00143" w:rsidP="0001085B">
      <w:pPr>
        <w:spacing w:before="120" w:after="120" w:line="240" w:lineRule="auto"/>
        <w:contextualSpacing/>
        <w:jc w:val="both"/>
        <w:rPr>
          <w:kern w:val="32"/>
          <w:sz w:val="24"/>
        </w:rPr>
      </w:pPr>
    </w:p>
    <w:p w:rsidR="00E00143" w:rsidRDefault="00E00143" w:rsidP="0001085B">
      <w:pPr>
        <w:spacing w:before="120" w:after="120" w:line="240" w:lineRule="auto"/>
        <w:contextualSpacing/>
        <w:jc w:val="both"/>
        <w:rPr>
          <w:kern w:val="32"/>
          <w:sz w:val="24"/>
        </w:rPr>
      </w:pPr>
    </w:p>
    <w:p w:rsidR="00E00143" w:rsidRPr="00E00143" w:rsidRDefault="00E00143" w:rsidP="0001085B">
      <w:pPr>
        <w:spacing w:before="120" w:after="120" w:line="240" w:lineRule="auto"/>
        <w:contextualSpacing/>
        <w:jc w:val="both"/>
        <w:rPr>
          <w:color w:val="FF0000"/>
          <w:kern w:val="32"/>
          <w:sz w:val="24"/>
        </w:rPr>
      </w:pPr>
    </w:p>
    <w:p w:rsidR="0001085B" w:rsidRPr="002D2CD1" w:rsidRDefault="0001085B" w:rsidP="0001085B">
      <w:pPr>
        <w:spacing w:before="120" w:after="120" w:line="240" w:lineRule="auto"/>
        <w:contextualSpacing/>
        <w:jc w:val="both"/>
        <w:rPr>
          <w:kern w:val="32"/>
          <w:sz w:val="24"/>
        </w:rPr>
      </w:pPr>
    </w:p>
    <w:p w:rsidR="0001085B" w:rsidRPr="00552D49" w:rsidRDefault="0001085B" w:rsidP="0001085B">
      <w:pPr>
        <w:spacing w:after="0" w:line="240" w:lineRule="auto"/>
        <w:ind w:left="450" w:hanging="450"/>
        <w:contextualSpacing/>
        <w:jc w:val="both"/>
        <w:rPr>
          <w:b/>
          <w:kern w:val="32"/>
          <w:sz w:val="24"/>
        </w:rPr>
      </w:pPr>
    </w:p>
    <w:p w:rsidR="0001085B" w:rsidRPr="002D2CD1" w:rsidRDefault="0001085B" w:rsidP="0001085B">
      <w:pPr>
        <w:spacing w:before="120" w:after="120" w:line="240" w:lineRule="auto"/>
        <w:rPr>
          <w:sz w:val="24"/>
        </w:rPr>
      </w:pPr>
    </w:p>
    <w:p w:rsidR="009F24C8" w:rsidRPr="00A41003" w:rsidRDefault="0001085B" w:rsidP="009F24C8">
      <w:pPr>
        <w:pStyle w:val="Corptext3"/>
        <w:tabs>
          <w:tab w:val="left" w:pos="0"/>
        </w:tabs>
        <w:rPr>
          <w:noProof/>
          <w:vanish/>
          <w:sz w:val="24"/>
          <w:szCs w:val="24"/>
          <w:lang w:val="ro-RO"/>
        </w:rPr>
      </w:pPr>
      <w:r w:rsidRPr="002D2CD1">
        <w:rPr>
          <w:b w:val="0"/>
          <w:sz w:val="24"/>
        </w:rPr>
        <w:br w:type="page"/>
      </w:r>
    </w:p>
    <w:p w:rsidR="00212CBA" w:rsidRPr="00A41003" w:rsidRDefault="00212CBA" w:rsidP="00212CBA">
      <w:pPr>
        <w:spacing w:before="120" w:after="120" w:line="240" w:lineRule="auto"/>
        <w:rPr>
          <w:noProof/>
          <w:vanish/>
          <w:sz w:val="24"/>
          <w:szCs w:val="24"/>
          <w:lang w:val="ro-RO"/>
        </w:rPr>
      </w:pPr>
    </w:p>
    <w:sectPr w:rsidR="00212CBA" w:rsidRPr="00A4100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BDD" w:rsidRDefault="008B7BDD" w:rsidP="00E13C67">
      <w:pPr>
        <w:spacing w:after="0" w:line="240" w:lineRule="auto"/>
      </w:pPr>
      <w:r>
        <w:separator/>
      </w:r>
    </w:p>
  </w:endnote>
  <w:endnote w:type="continuationSeparator" w:id="0">
    <w:p w:rsidR="008B7BDD" w:rsidRDefault="008B7BDD" w:rsidP="00E1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093385"/>
      <w:docPartObj>
        <w:docPartGallery w:val="Page Numbers (Bottom of Page)"/>
        <w:docPartUnique/>
      </w:docPartObj>
    </w:sdtPr>
    <w:sdtContent>
      <w:p w:rsidR="00A323C4" w:rsidRDefault="00A323C4">
        <w:pPr>
          <w:pStyle w:val="Subsol"/>
          <w:jc w:val="center"/>
        </w:pPr>
        <w:r>
          <w:fldChar w:fldCharType="begin"/>
        </w:r>
        <w:r>
          <w:instrText>PAGE   \* MERGEFORMAT</w:instrText>
        </w:r>
        <w:r>
          <w:fldChar w:fldCharType="separate"/>
        </w:r>
        <w:r w:rsidRPr="00C01E15">
          <w:rPr>
            <w:noProof/>
            <w:lang w:val="ro-RO"/>
          </w:rPr>
          <w:t>42</w:t>
        </w:r>
        <w:r>
          <w:fldChar w:fldCharType="end"/>
        </w:r>
      </w:p>
    </w:sdtContent>
  </w:sdt>
  <w:p w:rsidR="00A323C4" w:rsidRDefault="00A323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BDD" w:rsidRDefault="008B7BDD" w:rsidP="00E13C67">
      <w:pPr>
        <w:spacing w:after="0" w:line="240" w:lineRule="auto"/>
      </w:pPr>
      <w:r>
        <w:separator/>
      </w:r>
    </w:p>
  </w:footnote>
  <w:footnote w:type="continuationSeparator" w:id="0">
    <w:p w:rsidR="008B7BDD" w:rsidRDefault="008B7BDD" w:rsidP="00E13C67">
      <w:pPr>
        <w:spacing w:after="0" w:line="240" w:lineRule="auto"/>
      </w:pPr>
      <w:r>
        <w:continuationSeparator/>
      </w:r>
    </w:p>
  </w:footnote>
  <w:footnote w:id="1">
    <w:p w:rsidR="00A323C4" w:rsidRPr="0072481A" w:rsidRDefault="00A323C4" w:rsidP="0001085B">
      <w:pPr>
        <w:pStyle w:val="Textnotdesubsol"/>
      </w:pPr>
      <w:r>
        <w:rPr>
          <w:rStyle w:val="Referinnotdesubsol"/>
        </w:rPr>
        <w:footnoteRef/>
      </w:r>
      <w:r>
        <w:t xml:space="preserve"> Pentru proiectele care nu vizează acțiuni specifice art. 14 și art. 15 alin. (1) lit. a) din Reg. (UE) nr. 1305/2013 se va bifa </w:t>
      </w:r>
      <w:r>
        <w:rPr>
          <w:rFonts w:cs="Calibri"/>
        </w:rPr>
        <w:t>„NU ESTE CAZUL“.</w:t>
      </w:r>
    </w:p>
  </w:footnote>
  <w:footnote w:id="2">
    <w:p w:rsidR="00A323C4" w:rsidRPr="0072481A" w:rsidRDefault="00A323C4" w:rsidP="0001085B">
      <w:pPr>
        <w:pStyle w:val="Textnotdesubsol"/>
      </w:pPr>
      <w:r>
        <w:rPr>
          <w:rStyle w:val="Referinnotdesubsol"/>
        </w:rPr>
        <w:footnoteRef/>
      </w:r>
      <w:r>
        <w:t xml:space="preserve"> Pentru proiectele care nu vizează acțiuni specifice art. 16 alin. (2) din Reg. (UE) nr. 1305/2013 se va bifa </w:t>
      </w:r>
      <w:r>
        <w:rPr>
          <w:rFonts w:cs="Calibri"/>
        </w:rPr>
        <w:t>„NU ESTE CAZUL“.</w:t>
      </w:r>
    </w:p>
  </w:footnote>
  <w:footnote w:id="3">
    <w:p w:rsidR="00A323C4" w:rsidRPr="0072481A" w:rsidRDefault="00A323C4" w:rsidP="0001085B">
      <w:pPr>
        <w:pStyle w:val="Textnotdesubsol"/>
      </w:pPr>
      <w:r>
        <w:rPr>
          <w:rStyle w:val="Referinnotdesubsol"/>
        </w:rPr>
        <w:footnoteRef/>
      </w:r>
      <w:r>
        <w:t xml:space="preserve"> Pentru proiectele care nu vizează acțiuni specifice art. 20 alin. (1) lit. f) din Reg. (UE) nr. 1305/2013 se va bifa </w:t>
      </w:r>
      <w:r>
        <w:rPr>
          <w:rFonts w:cs="Calibri"/>
        </w:rPr>
        <w:t>„NU ESTE CAZUL“.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0C40"/>
    <w:multiLevelType w:val="hybridMultilevel"/>
    <w:tmpl w:val="5D6419A6"/>
    <w:lvl w:ilvl="0" w:tplc="6E147E28">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63A3B"/>
    <w:multiLevelType w:val="multilevel"/>
    <w:tmpl w:val="460CAB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23"/>
    <w:rsid w:val="00010415"/>
    <w:rsid w:val="0001085B"/>
    <w:rsid w:val="00024C02"/>
    <w:rsid w:val="00063D8C"/>
    <w:rsid w:val="00075C44"/>
    <w:rsid w:val="000E21D9"/>
    <w:rsid w:val="000E6DAC"/>
    <w:rsid w:val="001133C2"/>
    <w:rsid w:val="00132F5B"/>
    <w:rsid w:val="00137D78"/>
    <w:rsid w:val="001C5C11"/>
    <w:rsid w:val="00212CBA"/>
    <w:rsid w:val="00222962"/>
    <w:rsid w:val="002371FD"/>
    <w:rsid w:val="00255261"/>
    <w:rsid w:val="00272387"/>
    <w:rsid w:val="00282403"/>
    <w:rsid w:val="002B3825"/>
    <w:rsid w:val="002B4C72"/>
    <w:rsid w:val="00305CD2"/>
    <w:rsid w:val="00310633"/>
    <w:rsid w:val="003503C8"/>
    <w:rsid w:val="00377E57"/>
    <w:rsid w:val="00397243"/>
    <w:rsid w:val="003A0E85"/>
    <w:rsid w:val="004217E8"/>
    <w:rsid w:val="00440088"/>
    <w:rsid w:val="00474470"/>
    <w:rsid w:val="0049728F"/>
    <w:rsid w:val="004B6C14"/>
    <w:rsid w:val="004B7589"/>
    <w:rsid w:val="004C7CD0"/>
    <w:rsid w:val="004D39E0"/>
    <w:rsid w:val="00500411"/>
    <w:rsid w:val="005156E2"/>
    <w:rsid w:val="00534EB9"/>
    <w:rsid w:val="00561800"/>
    <w:rsid w:val="00580479"/>
    <w:rsid w:val="005B1B7B"/>
    <w:rsid w:val="005B4039"/>
    <w:rsid w:val="005D027D"/>
    <w:rsid w:val="005D51C5"/>
    <w:rsid w:val="005E2C93"/>
    <w:rsid w:val="00610AEB"/>
    <w:rsid w:val="00611A5D"/>
    <w:rsid w:val="006227A3"/>
    <w:rsid w:val="00631119"/>
    <w:rsid w:val="00656429"/>
    <w:rsid w:val="00677EAC"/>
    <w:rsid w:val="006D497B"/>
    <w:rsid w:val="006D6956"/>
    <w:rsid w:val="006E2D80"/>
    <w:rsid w:val="006F1E15"/>
    <w:rsid w:val="006F4F60"/>
    <w:rsid w:val="006F5318"/>
    <w:rsid w:val="0071358C"/>
    <w:rsid w:val="0072134D"/>
    <w:rsid w:val="00724D96"/>
    <w:rsid w:val="00770D4C"/>
    <w:rsid w:val="0078129A"/>
    <w:rsid w:val="00782047"/>
    <w:rsid w:val="00790081"/>
    <w:rsid w:val="007940EB"/>
    <w:rsid w:val="007A16D6"/>
    <w:rsid w:val="007A4B17"/>
    <w:rsid w:val="007F07FB"/>
    <w:rsid w:val="008173BA"/>
    <w:rsid w:val="00863B8F"/>
    <w:rsid w:val="008660C8"/>
    <w:rsid w:val="00885C2D"/>
    <w:rsid w:val="00887742"/>
    <w:rsid w:val="008B5BB2"/>
    <w:rsid w:val="008B7BDD"/>
    <w:rsid w:val="008C69E0"/>
    <w:rsid w:val="008F17A4"/>
    <w:rsid w:val="00900A05"/>
    <w:rsid w:val="00906677"/>
    <w:rsid w:val="00920470"/>
    <w:rsid w:val="009330B8"/>
    <w:rsid w:val="009545C9"/>
    <w:rsid w:val="00974350"/>
    <w:rsid w:val="009858ED"/>
    <w:rsid w:val="009B27C9"/>
    <w:rsid w:val="009B7E8E"/>
    <w:rsid w:val="009C32D5"/>
    <w:rsid w:val="009D7105"/>
    <w:rsid w:val="009F085F"/>
    <w:rsid w:val="009F24C8"/>
    <w:rsid w:val="00A05741"/>
    <w:rsid w:val="00A221A5"/>
    <w:rsid w:val="00A323C4"/>
    <w:rsid w:val="00A3580B"/>
    <w:rsid w:val="00A41003"/>
    <w:rsid w:val="00A55AFF"/>
    <w:rsid w:val="00A570CD"/>
    <w:rsid w:val="00A57D19"/>
    <w:rsid w:val="00A71AE7"/>
    <w:rsid w:val="00A911E5"/>
    <w:rsid w:val="00AA4E3A"/>
    <w:rsid w:val="00AB3D68"/>
    <w:rsid w:val="00B00E88"/>
    <w:rsid w:val="00B10EE9"/>
    <w:rsid w:val="00B256AB"/>
    <w:rsid w:val="00B30387"/>
    <w:rsid w:val="00B3126D"/>
    <w:rsid w:val="00B37CBB"/>
    <w:rsid w:val="00B854AD"/>
    <w:rsid w:val="00BC0ABB"/>
    <w:rsid w:val="00C01E15"/>
    <w:rsid w:val="00C27538"/>
    <w:rsid w:val="00C47023"/>
    <w:rsid w:val="00C57CFC"/>
    <w:rsid w:val="00C63046"/>
    <w:rsid w:val="00C64FE1"/>
    <w:rsid w:val="00C65046"/>
    <w:rsid w:val="00C73B21"/>
    <w:rsid w:val="00C957A8"/>
    <w:rsid w:val="00C96B84"/>
    <w:rsid w:val="00CA77A5"/>
    <w:rsid w:val="00CC1A6B"/>
    <w:rsid w:val="00CF58B7"/>
    <w:rsid w:val="00CF6BE1"/>
    <w:rsid w:val="00CF7FC6"/>
    <w:rsid w:val="00D244E7"/>
    <w:rsid w:val="00D41BEE"/>
    <w:rsid w:val="00D45873"/>
    <w:rsid w:val="00D45A73"/>
    <w:rsid w:val="00D54080"/>
    <w:rsid w:val="00D63C66"/>
    <w:rsid w:val="00D76C34"/>
    <w:rsid w:val="00D87091"/>
    <w:rsid w:val="00DA6F50"/>
    <w:rsid w:val="00DC39B1"/>
    <w:rsid w:val="00E00143"/>
    <w:rsid w:val="00E023E3"/>
    <w:rsid w:val="00E1123B"/>
    <w:rsid w:val="00E13C67"/>
    <w:rsid w:val="00E26F27"/>
    <w:rsid w:val="00E570C5"/>
    <w:rsid w:val="00E8781C"/>
    <w:rsid w:val="00EE7189"/>
    <w:rsid w:val="00EF02C9"/>
    <w:rsid w:val="00F131A1"/>
    <w:rsid w:val="00F27A17"/>
    <w:rsid w:val="00F31C26"/>
    <w:rsid w:val="00F34129"/>
    <w:rsid w:val="00F6534C"/>
    <w:rsid w:val="00F73BD8"/>
    <w:rsid w:val="00FA1A66"/>
    <w:rsid w:val="00FA37A4"/>
    <w:rsid w:val="00FC758A"/>
    <w:rsid w:val="00FD0DAA"/>
    <w:rsid w:val="00FD1610"/>
    <w:rsid w:val="00F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646E"/>
  <w15:chartTrackingRefBased/>
  <w15:docId w15:val="{9A8A08F0-4563-479A-8BA0-8AB665E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01085B"/>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Char1,Char1 Char,Char1 Char1 Char,Char1 Char1, Char1 Char"/>
    <w:basedOn w:val="Normal"/>
    <w:link w:val="AntetCaracter"/>
    <w:uiPriority w:val="99"/>
    <w:unhideWhenUsed/>
    <w:qFormat/>
    <w:rsid w:val="00E13C67"/>
    <w:pPr>
      <w:tabs>
        <w:tab w:val="center" w:pos="4513"/>
        <w:tab w:val="right" w:pos="9026"/>
      </w:tabs>
      <w:spacing w:after="0" w:line="240" w:lineRule="auto"/>
    </w:pPr>
  </w:style>
  <w:style w:type="character" w:customStyle="1" w:styleId="AntetCaracter">
    <w:name w:val="Antet Caracter"/>
    <w:aliases w:val="Glava - napis Caracter, Char1 Caracter,Char1 Caracter,Char1 Char Caracter,Char1 Char1 Char Caracter,Char1 Char1 Caracter, Char1 Char Caracter"/>
    <w:basedOn w:val="Fontdeparagrafimplicit"/>
    <w:link w:val="Antet"/>
    <w:uiPriority w:val="99"/>
    <w:rsid w:val="00E13C67"/>
  </w:style>
  <w:style w:type="paragraph" w:styleId="Subsol">
    <w:name w:val="footer"/>
    <w:basedOn w:val="Normal"/>
    <w:link w:val="SubsolCaracter"/>
    <w:uiPriority w:val="99"/>
    <w:unhideWhenUsed/>
    <w:rsid w:val="00E13C6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13C67"/>
  </w:style>
  <w:style w:type="paragraph" w:styleId="Corptext3">
    <w:name w:val="Body Text 3"/>
    <w:basedOn w:val="Normal"/>
    <w:link w:val="Corptext3Caracter"/>
    <w:rsid w:val="00E13C6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E13C67"/>
    <w:rPr>
      <w:rFonts w:ascii="Times New Roman" w:eastAsia="Times New Roman" w:hAnsi="Times New Roman" w:cs="Times New Roman"/>
      <w:b/>
      <w:bCs/>
      <w:sz w:val="28"/>
      <w:szCs w:val="20"/>
      <w:lang w:val="fr-FR" w:eastAsia="fr-FR"/>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63046"/>
    <w:pPr>
      <w:ind w:left="720"/>
      <w:contextualSpacing/>
    </w:pPr>
  </w:style>
  <w:style w:type="character" w:styleId="Hyperlink">
    <w:name w:val="Hyperlink"/>
    <w:uiPriority w:val="99"/>
    <w:unhideWhenUsed/>
    <w:rsid w:val="00024C02"/>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1A6B"/>
    <w:pPr>
      <w:spacing w:after="0" w:line="240" w:lineRule="auto"/>
    </w:pPr>
    <w:rPr>
      <w:rFonts w:ascii="Calibri" w:eastAsia="Calibri" w:hAnsi="Calibri" w:cs="Times New Roman"/>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1A6B"/>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CC1A6B"/>
    <w:rPr>
      <w:vertAlign w:val="superscript"/>
    </w:rPr>
  </w:style>
  <w:style w:type="paragraph" w:customStyle="1" w:styleId="Default">
    <w:name w:val="Default"/>
    <w:uiPriority w:val="39"/>
    <w:qFormat/>
    <w:rsid w:val="00CC1A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1A6B"/>
  </w:style>
  <w:style w:type="paragraph" w:styleId="Textsimplu">
    <w:name w:val="Plain Text"/>
    <w:basedOn w:val="Normal"/>
    <w:link w:val="TextsimpluCaracter"/>
    <w:uiPriority w:val="99"/>
    <w:unhideWhenUsed/>
    <w:rsid w:val="00CC1A6B"/>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CC1A6B"/>
    <w:rPr>
      <w:rFonts w:ascii="Consolas" w:eastAsia="Calibri" w:hAnsi="Consolas" w:cs="Times New Roman"/>
      <w:sz w:val="21"/>
      <w:szCs w:val="21"/>
    </w:rPr>
  </w:style>
  <w:style w:type="character" w:customStyle="1" w:styleId="Text1Char">
    <w:name w:val="Text 1 Char"/>
    <w:link w:val="Text1"/>
    <w:locked/>
    <w:rsid w:val="00CC1A6B"/>
    <w:rPr>
      <w:sz w:val="24"/>
      <w:lang w:val="en-GB" w:eastAsia="en-GB"/>
    </w:rPr>
  </w:style>
  <w:style w:type="paragraph" w:customStyle="1" w:styleId="Text1">
    <w:name w:val="Text 1"/>
    <w:basedOn w:val="Normal"/>
    <w:link w:val="Text1Char"/>
    <w:qFormat/>
    <w:rsid w:val="00CC1A6B"/>
    <w:pPr>
      <w:spacing w:after="240" w:line="240" w:lineRule="auto"/>
      <w:ind w:left="482"/>
      <w:jc w:val="both"/>
    </w:pPr>
    <w:rPr>
      <w:sz w:val="24"/>
      <w:lang w:val="en-GB" w:eastAsia="en-GB"/>
    </w:rPr>
  </w:style>
  <w:style w:type="paragraph" w:styleId="NormalWeb">
    <w:name w:val="Normal (Web)"/>
    <w:aliases w:val="Normal (Web) Char Char,Normal (Web) Char"/>
    <w:basedOn w:val="Normal"/>
    <w:uiPriority w:val="1"/>
    <w:qFormat/>
    <w:rsid w:val="0071358C"/>
    <w:pPr>
      <w:spacing w:before="30" w:after="0" w:line="240" w:lineRule="auto"/>
    </w:pPr>
    <w:rPr>
      <w:rFonts w:ascii="Times New Roman" w:eastAsia="Times New Roman" w:hAnsi="Times New Roman" w:cs="Times New Roman"/>
      <w:sz w:val="24"/>
      <w:szCs w:val="24"/>
    </w:rPr>
  </w:style>
  <w:style w:type="character" w:customStyle="1" w:styleId="Titlu1Caracter">
    <w:name w:val="Titlu 1 Caracter"/>
    <w:basedOn w:val="Fontdeparagrafimplicit"/>
    <w:uiPriority w:val="9"/>
    <w:rsid w:val="0001085B"/>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01085B"/>
    <w:rPr>
      <w:rFonts w:ascii="Cambria" w:eastAsia="Times New Roman" w:hAnsi="Cambria" w:cs="Times New Roman"/>
      <w:b/>
      <w:bCs/>
      <w:color w:val="365F9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4A91-681D-47B4-9DB9-EE54150C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8467</Words>
  <Characters>49110</Characters>
  <Application>Microsoft Office Word</Application>
  <DocSecurity>0</DocSecurity>
  <Lines>409</Lines>
  <Paragraphs>114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Cristi</cp:lastModifiedBy>
  <cp:revision>5</cp:revision>
  <cp:lastPrinted>2017-11-02T13:23:00Z</cp:lastPrinted>
  <dcterms:created xsi:type="dcterms:W3CDTF">2020-07-02T07:33:00Z</dcterms:created>
  <dcterms:modified xsi:type="dcterms:W3CDTF">2020-07-02T10:15:00Z</dcterms:modified>
</cp:coreProperties>
</file>